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0AA5E" w14:textId="77777777" w:rsidR="0025062B" w:rsidRDefault="0025062B" w:rsidP="00E679BF">
      <w:pPr>
        <w:spacing w:after="0" w:line="240" w:lineRule="auto"/>
        <w:jc w:val="center"/>
        <w:rPr>
          <w:rFonts w:ascii="Times New Roman" w:hAnsi="Times New Roman" w:cs="Times New Roman"/>
          <w:b/>
          <w:sz w:val="24"/>
          <w:szCs w:val="24"/>
        </w:rPr>
      </w:pPr>
      <w:r w:rsidRPr="00E679BF">
        <w:rPr>
          <w:rFonts w:ascii="Times New Roman" w:hAnsi="Times New Roman" w:cs="Times New Roman"/>
          <w:b/>
          <w:sz w:val="24"/>
          <w:szCs w:val="24"/>
        </w:rPr>
        <w:t>CONTRATO DE CORRETAJE DE BIENES RAÍCES</w:t>
      </w:r>
    </w:p>
    <w:p w14:paraId="0413145E" w14:textId="77777777" w:rsidR="00E679BF" w:rsidRPr="00E679BF" w:rsidRDefault="00E679BF" w:rsidP="00E679BF">
      <w:pPr>
        <w:spacing w:after="0" w:line="240" w:lineRule="auto"/>
        <w:jc w:val="center"/>
        <w:rPr>
          <w:rFonts w:ascii="Times New Roman" w:hAnsi="Times New Roman" w:cs="Times New Roman"/>
          <w:b/>
          <w:sz w:val="24"/>
          <w:szCs w:val="24"/>
        </w:rPr>
      </w:pPr>
    </w:p>
    <w:p w14:paraId="2314ABF5" w14:textId="3D8983C1"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En la ciudad de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iudad),</w:t>
      </w:r>
      <w:r w:rsidRPr="00E679BF">
        <w:rPr>
          <w:rFonts w:ascii="Times New Roman" w:hAnsi="Times New Roman" w:cs="Times New Roman"/>
          <w:sz w:val="24"/>
          <w:szCs w:val="24"/>
        </w:rPr>
        <w:t xml:space="preserve"> a los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D</w:t>
      </w:r>
      <w:r w:rsidRPr="00E679BF">
        <w:rPr>
          <w:rFonts w:ascii="Times New Roman" w:hAnsi="Times New Roman" w:cs="Times New Roman"/>
          <w:sz w:val="24"/>
          <w:szCs w:val="24"/>
          <w:highlight w:val="yellow"/>
        </w:rPr>
        <w:t>ías)</w:t>
      </w:r>
      <w:r w:rsidRPr="00E679BF">
        <w:rPr>
          <w:rFonts w:ascii="Times New Roman" w:hAnsi="Times New Roman" w:cs="Times New Roman"/>
          <w:sz w:val="24"/>
          <w:szCs w:val="24"/>
        </w:rPr>
        <w:t xml:space="preserve"> del mes de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M</w:t>
      </w:r>
      <w:r w:rsidRPr="00E679BF">
        <w:rPr>
          <w:rFonts w:ascii="Times New Roman" w:hAnsi="Times New Roman" w:cs="Times New Roman"/>
          <w:sz w:val="24"/>
          <w:szCs w:val="24"/>
          <w:highlight w:val="yellow"/>
        </w:rPr>
        <w:t>es)</w:t>
      </w:r>
      <w:r w:rsidRPr="00E679BF">
        <w:rPr>
          <w:rFonts w:ascii="Times New Roman" w:hAnsi="Times New Roman" w:cs="Times New Roman"/>
          <w:sz w:val="24"/>
          <w:szCs w:val="24"/>
        </w:rPr>
        <w:t xml:space="preserve"> del año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A</w:t>
      </w:r>
      <w:r w:rsidRPr="00E679BF">
        <w:rPr>
          <w:rFonts w:ascii="Times New Roman" w:hAnsi="Times New Roman" w:cs="Times New Roman"/>
          <w:sz w:val="24"/>
          <w:szCs w:val="24"/>
          <w:highlight w:val="yellow"/>
        </w:rPr>
        <w:t>ño)</w:t>
      </w:r>
      <w:r w:rsidRPr="00E679BF">
        <w:rPr>
          <w:rFonts w:ascii="Times New Roman" w:hAnsi="Times New Roman" w:cs="Times New Roman"/>
          <w:sz w:val="24"/>
          <w:szCs w:val="24"/>
        </w:rPr>
        <w:t>, convienen</w:t>
      </w:r>
      <w:r w:rsidR="00E679BF" w:rsidRPr="00E679BF">
        <w:rPr>
          <w:rFonts w:ascii="Times New Roman" w:hAnsi="Times New Roman" w:cs="Times New Roman"/>
          <w:sz w:val="24"/>
          <w:szCs w:val="24"/>
        </w:rPr>
        <w:t xml:space="preserve"> en forma libre y voluntaria</w:t>
      </w:r>
      <w:r w:rsidRPr="00E679BF">
        <w:rPr>
          <w:rFonts w:ascii="Times New Roman" w:hAnsi="Times New Roman" w:cs="Times New Roman"/>
          <w:sz w:val="24"/>
          <w:szCs w:val="24"/>
        </w:rPr>
        <w:t xml:space="preserve"> </w:t>
      </w:r>
      <w:r w:rsidR="00E679BF" w:rsidRPr="00E679BF">
        <w:rPr>
          <w:rFonts w:ascii="Times New Roman" w:hAnsi="Times New Roman" w:cs="Times New Roman"/>
          <w:sz w:val="24"/>
          <w:szCs w:val="24"/>
        </w:rPr>
        <w:t xml:space="preserve">celebrar </w:t>
      </w:r>
      <w:r w:rsidRPr="00E679BF">
        <w:rPr>
          <w:rFonts w:ascii="Times New Roman" w:hAnsi="Times New Roman" w:cs="Times New Roman"/>
          <w:sz w:val="24"/>
          <w:szCs w:val="24"/>
        </w:rPr>
        <w:t>el presente contrato de Corretaje-</w:t>
      </w:r>
      <w:r w:rsidR="00902DFD" w:rsidRPr="00E679BF">
        <w:rPr>
          <w:rFonts w:ascii="Times New Roman" w:hAnsi="Times New Roman" w:cs="Times New Roman"/>
          <w:sz w:val="24"/>
          <w:szCs w:val="24"/>
        </w:rPr>
        <w:t>Interm</w:t>
      </w:r>
      <w:r w:rsidRPr="00E679BF">
        <w:rPr>
          <w:rFonts w:ascii="Times New Roman" w:hAnsi="Times New Roman" w:cs="Times New Roman"/>
          <w:sz w:val="24"/>
          <w:szCs w:val="24"/>
        </w:rPr>
        <w:t>ediación de venta</w:t>
      </w:r>
      <w:r w:rsidR="00E679BF" w:rsidRPr="00E679BF">
        <w:rPr>
          <w:rFonts w:ascii="Times New Roman" w:hAnsi="Times New Roman" w:cs="Times New Roman"/>
          <w:sz w:val="24"/>
          <w:szCs w:val="24"/>
        </w:rPr>
        <w:t>, las siguientes personas</w:t>
      </w:r>
      <w:r w:rsidRPr="00E679BF">
        <w:rPr>
          <w:rFonts w:ascii="Times New Roman" w:hAnsi="Times New Roman" w:cs="Times New Roman"/>
          <w:sz w:val="24"/>
          <w:szCs w:val="24"/>
        </w:rPr>
        <w:t>:  a) Por una parte</w:t>
      </w:r>
      <w:r w:rsidR="00E679BF" w:rsidRPr="00E679BF">
        <w:rPr>
          <w:rFonts w:ascii="Times New Roman" w:hAnsi="Times New Roman" w:cs="Times New Roman"/>
          <w:sz w:val="24"/>
          <w:szCs w:val="24"/>
        </w:rPr>
        <w:t xml:space="preserve"> </w:t>
      </w:r>
      <w:r w:rsidR="00E679BF" w:rsidRPr="00E679BF">
        <w:rPr>
          <w:rFonts w:ascii="Times New Roman" w:hAnsi="Times New Roman" w:cs="Times New Roman"/>
          <w:sz w:val="24"/>
          <w:szCs w:val="24"/>
          <w:highlight w:val="yellow"/>
        </w:rPr>
        <w:t>por sus propios derechos</w:t>
      </w:r>
      <w:r w:rsidRPr="00E679BF">
        <w:rPr>
          <w:rFonts w:ascii="Times New Roman" w:hAnsi="Times New Roman" w:cs="Times New Roman"/>
          <w:sz w:val="24"/>
          <w:szCs w:val="24"/>
        </w:rPr>
        <w:t xml:space="preserve"> el Sr.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ombre d</w:t>
      </w:r>
      <w:r w:rsidR="00011E87">
        <w:rPr>
          <w:rFonts w:ascii="Times New Roman" w:hAnsi="Times New Roman" w:cs="Times New Roman"/>
          <w:sz w:val="24"/>
          <w:szCs w:val="24"/>
          <w:highlight w:val="yellow"/>
        </w:rPr>
        <w:t>el CORREDOR”</w:t>
      </w:r>
      <w:r w:rsidRPr="00E679BF">
        <w:rPr>
          <w:rFonts w:ascii="Times New Roman" w:hAnsi="Times New Roman" w:cs="Times New Roman"/>
          <w:sz w:val="24"/>
          <w:szCs w:val="24"/>
          <w:highlight w:val="yellow"/>
        </w:rPr>
        <w:t>)</w:t>
      </w:r>
      <w:r w:rsidRPr="00E679BF">
        <w:rPr>
          <w:rFonts w:ascii="Times New Roman" w:hAnsi="Times New Roman" w:cs="Times New Roman"/>
          <w:sz w:val="24"/>
          <w:szCs w:val="24"/>
        </w:rPr>
        <w:t xml:space="preserve"> Corredor de </w:t>
      </w:r>
      <w:r w:rsidR="00E679BF" w:rsidRPr="00E679BF">
        <w:rPr>
          <w:rFonts w:ascii="Times New Roman" w:hAnsi="Times New Roman" w:cs="Times New Roman"/>
          <w:sz w:val="24"/>
          <w:szCs w:val="24"/>
        </w:rPr>
        <w:t>B</w:t>
      </w:r>
      <w:r w:rsidRPr="00E679BF">
        <w:rPr>
          <w:rFonts w:ascii="Times New Roman" w:hAnsi="Times New Roman" w:cs="Times New Roman"/>
          <w:sz w:val="24"/>
          <w:szCs w:val="24"/>
        </w:rPr>
        <w:t xml:space="preserve">ienes </w:t>
      </w:r>
      <w:r w:rsidR="00E679BF" w:rsidRPr="00E679BF">
        <w:rPr>
          <w:rFonts w:ascii="Times New Roman" w:hAnsi="Times New Roman" w:cs="Times New Roman"/>
          <w:sz w:val="24"/>
          <w:szCs w:val="24"/>
        </w:rPr>
        <w:t>R</w:t>
      </w:r>
      <w:r w:rsidR="00632952" w:rsidRPr="00E679BF">
        <w:rPr>
          <w:rFonts w:ascii="Times New Roman" w:hAnsi="Times New Roman" w:cs="Times New Roman"/>
          <w:sz w:val="24"/>
          <w:szCs w:val="24"/>
        </w:rPr>
        <w:t>aíces, con</w:t>
      </w:r>
      <w:r w:rsidRPr="00E679BF">
        <w:rPr>
          <w:rFonts w:ascii="Times New Roman" w:hAnsi="Times New Roman" w:cs="Times New Roman"/>
          <w:sz w:val="24"/>
          <w:szCs w:val="24"/>
        </w:rPr>
        <w:t xml:space="preserve"> licencia profesional Nro. </w:t>
      </w:r>
      <w:r w:rsidRPr="00E679BF">
        <w:rPr>
          <w:rFonts w:ascii="Times New Roman" w:hAnsi="Times New Roman" w:cs="Times New Roman"/>
          <w:sz w:val="24"/>
          <w:szCs w:val="24"/>
          <w:highlight w:val="yellow"/>
        </w:rPr>
        <w:t xml:space="preserve">(Número de </w:t>
      </w:r>
      <w:r w:rsidR="004578EE" w:rsidRPr="00E679BF">
        <w:rPr>
          <w:rFonts w:ascii="Times New Roman" w:hAnsi="Times New Roman" w:cs="Times New Roman"/>
          <w:sz w:val="24"/>
          <w:szCs w:val="24"/>
          <w:highlight w:val="yellow"/>
        </w:rPr>
        <w:t>L</w:t>
      </w:r>
      <w:r w:rsidRPr="00E679BF">
        <w:rPr>
          <w:rFonts w:ascii="Times New Roman" w:hAnsi="Times New Roman" w:cs="Times New Roman"/>
          <w:sz w:val="24"/>
          <w:szCs w:val="24"/>
          <w:highlight w:val="yellow"/>
        </w:rPr>
        <w:t>icencia)</w:t>
      </w:r>
      <w:r w:rsidRPr="00E679BF">
        <w:rPr>
          <w:rFonts w:ascii="Times New Roman" w:hAnsi="Times New Roman" w:cs="Times New Roman"/>
          <w:sz w:val="24"/>
          <w:szCs w:val="24"/>
        </w:rPr>
        <w:t xml:space="preserve"> de la Asociación de Corredores de Bienes Raíces de Pastaza a quien en adelante se le denominará </w:t>
      </w:r>
      <w:r w:rsidR="00011E87">
        <w:rPr>
          <w:rFonts w:ascii="Times New Roman" w:hAnsi="Times New Roman" w:cs="Times New Roman"/>
          <w:b/>
          <w:sz w:val="24"/>
          <w:szCs w:val="24"/>
        </w:rPr>
        <w:t>“EL CORREDOR”</w:t>
      </w:r>
      <w:r w:rsidRPr="00E679BF">
        <w:rPr>
          <w:rFonts w:ascii="Times New Roman" w:hAnsi="Times New Roman" w:cs="Times New Roman"/>
          <w:sz w:val="24"/>
          <w:szCs w:val="24"/>
        </w:rPr>
        <w:t xml:space="preserve"> </w:t>
      </w:r>
      <w:r w:rsidR="0012255A" w:rsidRPr="00E679BF">
        <w:rPr>
          <w:rFonts w:ascii="Times New Roman" w:hAnsi="Times New Roman" w:cs="Times New Roman"/>
          <w:sz w:val="24"/>
          <w:szCs w:val="24"/>
        </w:rPr>
        <w:t xml:space="preserve">; </w:t>
      </w:r>
      <w:r w:rsidRPr="00E679BF">
        <w:rPr>
          <w:rFonts w:ascii="Times New Roman" w:hAnsi="Times New Roman" w:cs="Times New Roman"/>
          <w:sz w:val="24"/>
          <w:szCs w:val="24"/>
        </w:rPr>
        <w:t>y, b) Por otra parte</w:t>
      </w:r>
      <w:r w:rsidR="00E679BF" w:rsidRPr="00E679BF">
        <w:rPr>
          <w:rFonts w:ascii="Times New Roman" w:hAnsi="Times New Roman" w:cs="Times New Roman"/>
          <w:sz w:val="24"/>
          <w:szCs w:val="24"/>
        </w:rPr>
        <w:t xml:space="preserve"> por </w:t>
      </w:r>
      <w:r w:rsidR="00E679BF" w:rsidRPr="00E679BF">
        <w:rPr>
          <w:rFonts w:ascii="Times New Roman" w:hAnsi="Times New Roman" w:cs="Times New Roman"/>
          <w:sz w:val="24"/>
          <w:szCs w:val="24"/>
          <w:highlight w:val="yellow"/>
        </w:rPr>
        <w:t>sus propios derechos</w:t>
      </w:r>
      <w:r w:rsidRPr="00E679BF">
        <w:rPr>
          <w:rFonts w:ascii="Times New Roman" w:hAnsi="Times New Roman" w:cs="Times New Roman"/>
          <w:sz w:val="24"/>
          <w:szCs w:val="24"/>
        </w:rPr>
        <w:t xml:space="preserve">  el</w:t>
      </w:r>
      <w:r w:rsidR="00E679BF" w:rsidRPr="00E679BF">
        <w:rPr>
          <w:rFonts w:ascii="Times New Roman" w:hAnsi="Times New Roman" w:cs="Times New Roman"/>
          <w:sz w:val="24"/>
          <w:szCs w:val="24"/>
        </w:rPr>
        <w:t>/la</w:t>
      </w:r>
      <w:r w:rsidRPr="00E679BF">
        <w:rPr>
          <w:rFonts w:ascii="Times New Roman" w:hAnsi="Times New Roman" w:cs="Times New Roman"/>
          <w:sz w:val="24"/>
          <w:szCs w:val="24"/>
        </w:rPr>
        <w:t xml:space="preserve"> Sr/Sra.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ombre d</w:t>
      </w:r>
      <w:r w:rsidR="00011E87">
        <w:rPr>
          <w:rFonts w:ascii="Times New Roman" w:hAnsi="Times New Roman" w:cs="Times New Roman"/>
          <w:sz w:val="24"/>
          <w:szCs w:val="24"/>
          <w:highlight w:val="yellow"/>
        </w:rPr>
        <w:t>el CLIENTE</w:t>
      </w:r>
      <w:r w:rsidRPr="00E679BF">
        <w:rPr>
          <w:rFonts w:ascii="Times New Roman" w:hAnsi="Times New Roman" w:cs="Times New Roman"/>
          <w:sz w:val="24"/>
          <w:szCs w:val="24"/>
          <w:highlight w:val="yellow"/>
        </w:rPr>
        <w:t>),</w:t>
      </w:r>
      <w:r w:rsidRPr="00E679BF">
        <w:rPr>
          <w:rFonts w:ascii="Times New Roman" w:hAnsi="Times New Roman" w:cs="Times New Roman"/>
          <w:sz w:val="24"/>
          <w:szCs w:val="24"/>
        </w:rPr>
        <w:t xml:space="preserve"> a quien en adelante se le denominará </w:t>
      </w:r>
      <w:r w:rsidR="00011E87">
        <w:rPr>
          <w:rFonts w:ascii="Times New Roman" w:hAnsi="Times New Roman" w:cs="Times New Roman"/>
          <w:b/>
          <w:sz w:val="24"/>
          <w:szCs w:val="24"/>
        </w:rPr>
        <w:t>“EL CLIENTE”</w:t>
      </w:r>
      <w:r w:rsidRPr="00E679BF">
        <w:rPr>
          <w:rFonts w:ascii="Times New Roman" w:hAnsi="Times New Roman" w:cs="Times New Roman"/>
          <w:b/>
          <w:sz w:val="24"/>
          <w:szCs w:val="24"/>
        </w:rPr>
        <w:t xml:space="preserve"> O EL CONTRATANTE</w:t>
      </w:r>
      <w:r w:rsidRPr="00E679BF">
        <w:rPr>
          <w:rFonts w:ascii="Times New Roman" w:hAnsi="Times New Roman" w:cs="Times New Roman"/>
          <w:sz w:val="24"/>
          <w:szCs w:val="24"/>
        </w:rPr>
        <w:t>, quienes acuerdan libre y voluntariamente celebrar el presente contrato de corretaje al tenor de las siguientes clausulas:</w:t>
      </w:r>
    </w:p>
    <w:p w14:paraId="22690551" w14:textId="77777777" w:rsidR="00E679BF" w:rsidRPr="00E679BF" w:rsidRDefault="00E679BF" w:rsidP="00E679BF">
      <w:pPr>
        <w:spacing w:after="0" w:line="240" w:lineRule="auto"/>
        <w:jc w:val="both"/>
        <w:rPr>
          <w:rFonts w:ascii="Times New Roman" w:hAnsi="Times New Roman" w:cs="Times New Roman"/>
          <w:sz w:val="24"/>
          <w:szCs w:val="24"/>
          <w:highlight w:val="yellow"/>
        </w:rPr>
      </w:pPr>
    </w:p>
    <w:p w14:paraId="6B15A307" w14:textId="54A505AA"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PRIMERA: </w:t>
      </w:r>
      <w:r w:rsidR="0012255A" w:rsidRPr="00E679BF">
        <w:rPr>
          <w:rFonts w:ascii="Times New Roman" w:hAnsi="Times New Roman" w:cs="Times New Roman"/>
          <w:b/>
          <w:sz w:val="24"/>
          <w:szCs w:val="24"/>
        </w:rPr>
        <w:t>ANTECEDENTES.-</w:t>
      </w:r>
      <w:r w:rsidRPr="00E679BF">
        <w:rPr>
          <w:rFonts w:ascii="Times New Roman" w:hAnsi="Times New Roman" w:cs="Times New Roman"/>
          <w:sz w:val="24"/>
          <w:szCs w:val="24"/>
        </w:rPr>
        <w:t xml:space="preserve"> </w:t>
      </w:r>
      <w:r w:rsidR="00011E87">
        <w:rPr>
          <w:rFonts w:ascii="Times New Roman" w:hAnsi="Times New Roman" w:cs="Times New Roman"/>
          <w:b/>
          <w:sz w:val="24"/>
          <w:szCs w:val="24"/>
        </w:rPr>
        <w:t>“EL CLIENTE”</w:t>
      </w:r>
      <w:r w:rsidRPr="00E679BF">
        <w:rPr>
          <w:rFonts w:ascii="Times New Roman" w:hAnsi="Times New Roman" w:cs="Times New Roman"/>
          <w:sz w:val="24"/>
          <w:szCs w:val="24"/>
        </w:rPr>
        <w:t xml:space="preserve"> es propietario del inmueble y que se describe a continuación:</w:t>
      </w:r>
    </w:p>
    <w:p w14:paraId="381C3942" w14:textId="77777777"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Tipo de inmueble:</w:t>
      </w:r>
    </w:p>
    <w:p w14:paraId="2DCD5A3E" w14:textId="711DD1AF"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N</w:t>
      </w:r>
      <w:r w:rsidR="00D25055">
        <w:rPr>
          <w:rFonts w:ascii="Times New Roman" w:hAnsi="Times New Roman" w:cs="Times New Roman"/>
          <w:sz w:val="24"/>
          <w:szCs w:val="24"/>
        </w:rPr>
        <w:t>ú</w:t>
      </w:r>
      <w:r w:rsidRPr="00E679BF">
        <w:rPr>
          <w:rFonts w:ascii="Times New Roman" w:hAnsi="Times New Roman" w:cs="Times New Roman"/>
          <w:sz w:val="24"/>
          <w:szCs w:val="24"/>
        </w:rPr>
        <w:t>mero de predio (s):</w:t>
      </w:r>
    </w:p>
    <w:p w14:paraId="3A0BB804" w14:textId="77777777"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Ubicación:</w:t>
      </w:r>
    </w:p>
    <w:p w14:paraId="6E9F53D5" w14:textId="77777777"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Áreas: </w:t>
      </w:r>
    </w:p>
    <w:p w14:paraId="4125447C" w14:textId="77777777" w:rsidR="00011E87" w:rsidRPr="00E679BF" w:rsidRDefault="00011E87" w:rsidP="00E679BF">
      <w:pPr>
        <w:spacing w:after="0" w:line="240" w:lineRule="auto"/>
        <w:jc w:val="both"/>
        <w:rPr>
          <w:rFonts w:ascii="Times New Roman" w:hAnsi="Times New Roman" w:cs="Times New Roman"/>
          <w:sz w:val="24"/>
          <w:szCs w:val="24"/>
        </w:rPr>
      </w:pPr>
    </w:p>
    <w:p w14:paraId="0ACD314D" w14:textId="1FD6F022" w:rsidR="0025062B" w:rsidRPr="00E679BF" w:rsidRDefault="00011E87" w:rsidP="00E679B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“EL CORREDOR”</w:t>
      </w:r>
      <w:r w:rsidR="0025062B" w:rsidRPr="00E679BF">
        <w:rPr>
          <w:rFonts w:ascii="Times New Roman" w:hAnsi="Times New Roman" w:cs="Times New Roman"/>
          <w:sz w:val="24"/>
          <w:szCs w:val="24"/>
        </w:rPr>
        <w:t xml:space="preserve"> es especialista en la promoción, comercialización, venta y arrendamiento de bienes raíces</w:t>
      </w:r>
      <w:r>
        <w:rPr>
          <w:rFonts w:ascii="Times New Roman" w:hAnsi="Times New Roman" w:cs="Times New Roman"/>
          <w:sz w:val="24"/>
          <w:szCs w:val="24"/>
        </w:rPr>
        <w:t xml:space="preserve">; por su parte </w:t>
      </w:r>
      <w:r>
        <w:rPr>
          <w:rFonts w:ascii="Times New Roman" w:hAnsi="Times New Roman" w:cs="Times New Roman"/>
          <w:b/>
          <w:sz w:val="24"/>
          <w:szCs w:val="24"/>
        </w:rPr>
        <w:t>“EL CLIENTE”</w:t>
      </w:r>
      <w:r w:rsidR="0025062B" w:rsidRPr="00E679BF">
        <w:rPr>
          <w:rFonts w:ascii="Times New Roman" w:hAnsi="Times New Roman" w:cs="Times New Roman"/>
          <w:b/>
          <w:sz w:val="24"/>
          <w:szCs w:val="24"/>
        </w:rPr>
        <w:t>,</w:t>
      </w:r>
      <w:r w:rsidR="0025062B" w:rsidRPr="00E679BF">
        <w:rPr>
          <w:rFonts w:ascii="Times New Roman" w:hAnsi="Times New Roman" w:cs="Times New Roman"/>
          <w:sz w:val="24"/>
          <w:szCs w:val="24"/>
        </w:rPr>
        <w:t xml:space="preserve"> necesita contratar los servicios de un corredor profesional de bienes raíces para que</w:t>
      </w:r>
      <w:r w:rsidR="00E679BF">
        <w:rPr>
          <w:rFonts w:ascii="Times New Roman" w:hAnsi="Times New Roman" w:cs="Times New Roman"/>
          <w:sz w:val="24"/>
          <w:szCs w:val="24"/>
        </w:rPr>
        <w:t xml:space="preserve"> le asesore e intermedie en</w:t>
      </w:r>
      <w:r w:rsidR="00C838BF" w:rsidRPr="00E679BF">
        <w:rPr>
          <w:rFonts w:ascii="Times New Roman" w:hAnsi="Times New Roman" w:cs="Times New Roman"/>
          <w:sz w:val="24"/>
          <w:szCs w:val="24"/>
        </w:rPr>
        <w:t xml:space="preserve"> </w:t>
      </w:r>
      <w:r w:rsidR="0025062B" w:rsidRPr="00E679BF">
        <w:rPr>
          <w:rFonts w:ascii="Times New Roman" w:hAnsi="Times New Roman" w:cs="Times New Roman"/>
          <w:sz w:val="24"/>
          <w:szCs w:val="24"/>
        </w:rPr>
        <w:t>la venta del inmueble descrito en el presente contrato.</w:t>
      </w:r>
    </w:p>
    <w:p w14:paraId="114314EC" w14:textId="77777777" w:rsidR="00E679BF" w:rsidRPr="00E679BF" w:rsidRDefault="00E679BF" w:rsidP="00E679BF">
      <w:pPr>
        <w:spacing w:after="0" w:line="240" w:lineRule="auto"/>
        <w:jc w:val="both"/>
        <w:rPr>
          <w:rFonts w:ascii="Times New Roman" w:hAnsi="Times New Roman" w:cs="Times New Roman"/>
          <w:b/>
          <w:sz w:val="24"/>
          <w:szCs w:val="24"/>
        </w:rPr>
      </w:pPr>
    </w:p>
    <w:p w14:paraId="122EBBDE" w14:textId="67788758"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SEGUNDA: </w:t>
      </w:r>
      <w:r w:rsidR="00011E87">
        <w:rPr>
          <w:rFonts w:ascii="Times New Roman" w:hAnsi="Times New Roman" w:cs="Times New Roman"/>
          <w:b/>
          <w:sz w:val="24"/>
          <w:szCs w:val="24"/>
        </w:rPr>
        <w:t xml:space="preserve">OBJETO.- </w:t>
      </w:r>
      <w:r w:rsidRPr="00E679BF">
        <w:rPr>
          <w:rFonts w:ascii="Times New Roman" w:hAnsi="Times New Roman" w:cs="Times New Roman"/>
          <w:b/>
          <w:sz w:val="24"/>
          <w:szCs w:val="24"/>
        </w:rPr>
        <w:t xml:space="preserve">CONTRATO DE </w:t>
      </w:r>
      <w:r w:rsidR="00C838BF" w:rsidRPr="00E679BF">
        <w:rPr>
          <w:rFonts w:ascii="Times New Roman" w:hAnsi="Times New Roman" w:cs="Times New Roman"/>
          <w:b/>
          <w:sz w:val="24"/>
          <w:szCs w:val="24"/>
        </w:rPr>
        <w:t>CORRETAJE. -</w:t>
      </w:r>
      <w:r w:rsidRPr="00E679BF">
        <w:rPr>
          <w:rFonts w:ascii="Times New Roman" w:hAnsi="Times New Roman" w:cs="Times New Roman"/>
          <w:sz w:val="24"/>
          <w:szCs w:val="24"/>
        </w:rPr>
        <w:t xml:space="preserve"> Con los antecedentes expuestos </w:t>
      </w:r>
      <w:r w:rsidR="00011E87">
        <w:rPr>
          <w:rFonts w:ascii="Times New Roman" w:hAnsi="Times New Roman" w:cs="Times New Roman"/>
          <w:b/>
          <w:sz w:val="24"/>
          <w:szCs w:val="24"/>
        </w:rPr>
        <w:t>“EL CLIENTE”</w:t>
      </w:r>
      <w:r w:rsidRPr="00E679BF">
        <w:rPr>
          <w:rFonts w:ascii="Times New Roman" w:hAnsi="Times New Roman" w:cs="Times New Roman"/>
          <w:sz w:val="24"/>
          <w:szCs w:val="24"/>
        </w:rPr>
        <w:t xml:space="preserve"> contrata </w:t>
      </w:r>
      <w:r w:rsidR="00C838BF" w:rsidRPr="00E679BF">
        <w:rPr>
          <w:rFonts w:ascii="Times New Roman" w:hAnsi="Times New Roman" w:cs="Times New Roman"/>
          <w:sz w:val="24"/>
          <w:szCs w:val="24"/>
        </w:rPr>
        <w:t>a</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00C838BF" w:rsidRPr="00E679BF">
        <w:rPr>
          <w:rFonts w:ascii="Times New Roman" w:hAnsi="Times New Roman" w:cs="Times New Roman"/>
          <w:b/>
          <w:sz w:val="24"/>
          <w:szCs w:val="24"/>
        </w:rPr>
        <w:t>,</w:t>
      </w:r>
      <w:r w:rsidRPr="00E679BF">
        <w:rPr>
          <w:rFonts w:ascii="Times New Roman" w:hAnsi="Times New Roman" w:cs="Times New Roman"/>
          <w:sz w:val="24"/>
          <w:szCs w:val="24"/>
        </w:rPr>
        <w:t xml:space="preserve"> para que le brinde los servicios de corretaje de bienes raíces</w:t>
      </w:r>
      <w:r w:rsidR="00011E87">
        <w:rPr>
          <w:rFonts w:ascii="Times New Roman" w:hAnsi="Times New Roman" w:cs="Times New Roman"/>
          <w:sz w:val="24"/>
          <w:szCs w:val="24"/>
        </w:rPr>
        <w:t>, asesoría</w:t>
      </w:r>
      <w:r w:rsidR="00EF4877" w:rsidRPr="00E679BF">
        <w:rPr>
          <w:rFonts w:ascii="Times New Roman" w:hAnsi="Times New Roman" w:cs="Times New Roman"/>
          <w:sz w:val="24"/>
          <w:szCs w:val="24"/>
        </w:rPr>
        <w:t xml:space="preserve"> e intermediación inmobiliaria</w:t>
      </w:r>
      <w:r w:rsidRPr="00E679BF">
        <w:rPr>
          <w:rFonts w:ascii="Times New Roman" w:hAnsi="Times New Roman" w:cs="Times New Roman"/>
          <w:sz w:val="24"/>
          <w:szCs w:val="24"/>
        </w:rPr>
        <w:t xml:space="preserve">, </w:t>
      </w:r>
      <w:r w:rsidR="00FD7D7E" w:rsidRPr="00E679BF">
        <w:rPr>
          <w:rFonts w:ascii="Times New Roman" w:hAnsi="Times New Roman" w:cs="Times New Roman"/>
          <w:sz w:val="24"/>
          <w:szCs w:val="24"/>
        </w:rPr>
        <w:t xml:space="preserve">con la finalidad de que </w:t>
      </w:r>
      <w:r w:rsidR="00011E87" w:rsidRPr="00011E87">
        <w:rPr>
          <w:rFonts w:ascii="Times New Roman" w:hAnsi="Times New Roman" w:cs="Times New Roman"/>
          <w:b/>
          <w:bCs/>
          <w:sz w:val="24"/>
          <w:szCs w:val="24"/>
        </w:rPr>
        <w:t>“EL CLIENTE”</w:t>
      </w:r>
      <w:r w:rsidR="00FD7D7E" w:rsidRPr="00E679BF">
        <w:rPr>
          <w:rFonts w:ascii="Times New Roman" w:hAnsi="Times New Roman" w:cs="Times New Roman"/>
          <w:sz w:val="24"/>
          <w:szCs w:val="24"/>
        </w:rPr>
        <w:t xml:space="preserve"> </w:t>
      </w:r>
      <w:r w:rsidRPr="00E679BF">
        <w:rPr>
          <w:rFonts w:ascii="Times New Roman" w:hAnsi="Times New Roman" w:cs="Times New Roman"/>
          <w:sz w:val="24"/>
          <w:szCs w:val="24"/>
        </w:rPr>
        <w:t>proceda a vender el inmueble de su propiedad, detallado en la cláusula de antecedentes.</w:t>
      </w:r>
    </w:p>
    <w:p w14:paraId="501675C1" w14:textId="77777777" w:rsidR="00011E87" w:rsidRPr="00E679BF" w:rsidRDefault="00011E87" w:rsidP="00E679BF">
      <w:pPr>
        <w:spacing w:after="0" w:line="240" w:lineRule="auto"/>
        <w:jc w:val="both"/>
        <w:rPr>
          <w:rFonts w:ascii="Times New Roman" w:hAnsi="Times New Roman" w:cs="Times New Roman"/>
          <w:sz w:val="24"/>
          <w:szCs w:val="24"/>
        </w:rPr>
      </w:pPr>
    </w:p>
    <w:p w14:paraId="5961D650" w14:textId="15A659D8" w:rsidR="00FD7D7E" w:rsidRDefault="00FD7D7E"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Se entenderá el cumplimiento del contrato por parte de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en el momento en que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y el comprador acuerden por escrito, mediante </w:t>
      </w:r>
      <w:r w:rsidR="00011E87" w:rsidRPr="00E679BF">
        <w:rPr>
          <w:rFonts w:ascii="Times New Roman" w:hAnsi="Times New Roman" w:cs="Times New Roman"/>
          <w:sz w:val="24"/>
          <w:szCs w:val="24"/>
        </w:rPr>
        <w:t>cualquier contrato</w:t>
      </w:r>
      <w:r w:rsidRPr="00E679BF">
        <w:rPr>
          <w:rFonts w:ascii="Times New Roman" w:hAnsi="Times New Roman" w:cs="Times New Roman"/>
          <w:sz w:val="24"/>
          <w:szCs w:val="24"/>
        </w:rPr>
        <w:t xml:space="preserve"> la decisión de reservar, prometer comprar, o comprar el inmueble relacionado</w:t>
      </w:r>
      <w:r w:rsidR="00011E87">
        <w:rPr>
          <w:rFonts w:ascii="Times New Roman" w:hAnsi="Times New Roman" w:cs="Times New Roman"/>
          <w:sz w:val="24"/>
          <w:szCs w:val="24"/>
        </w:rPr>
        <w:t>.</w:t>
      </w:r>
    </w:p>
    <w:p w14:paraId="6D627307" w14:textId="77777777" w:rsidR="00011E87" w:rsidRPr="00E679BF" w:rsidRDefault="00011E87" w:rsidP="00E679BF">
      <w:pPr>
        <w:spacing w:after="0" w:line="240" w:lineRule="auto"/>
        <w:jc w:val="both"/>
        <w:rPr>
          <w:rFonts w:ascii="Times New Roman" w:hAnsi="Times New Roman" w:cs="Times New Roman"/>
          <w:sz w:val="24"/>
          <w:szCs w:val="24"/>
        </w:rPr>
      </w:pPr>
    </w:p>
    <w:p w14:paraId="40E8E9FF" w14:textId="675AB5E0" w:rsidR="00011E87"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TERCERA: </w:t>
      </w:r>
      <w:r w:rsidR="00D5218C" w:rsidRPr="00E679BF">
        <w:rPr>
          <w:rFonts w:ascii="Times New Roman" w:hAnsi="Times New Roman" w:cs="Times New Roman"/>
          <w:b/>
          <w:sz w:val="24"/>
          <w:szCs w:val="24"/>
        </w:rPr>
        <w:t>PLAZO.-</w:t>
      </w:r>
      <w:r w:rsidRPr="00E679BF">
        <w:rPr>
          <w:rFonts w:ascii="Times New Roman" w:hAnsi="Times New Roman" w:cs="Times New Roman"/>
          <w:sz w:val="24"/>
          <w:szCs w:val="24"/>
        </w:rPr>
        <w:t xml:space="preserve"> El plazo de duración del presente contrato será de                                                                                          </w:t>
      </w:r>
      <w:r w:rsidRPr="00E679BF">
        <w:rPr>
          <w:rFonts w:ascii="Times New Roman" w:hAnsi="Times New Roman" w:cs="Times New Roman"/>
          <w:sz w:val="24"/>
          <w:szCs w:val="24"/>
          <w:highlight w:val="yellow"/>
        </w:rPr>
        <w:t>(</w:t>
      </w:r>
      <w:r w:rsidR="00632952"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de </w:t>
      </w:r>
      <w:r w:rsidR="00632952" w:rsidRPr="00E679BF">
        <w:rPr>
          <w:rFonts w:ascii="Times New Roman" w:hAnsi="Times New Roman" w:cs="Times New Roman"/>
          <w:sz w:val="24"/>
          <w:szCs w:val="24"/>
          <w:highlight w:val="yellow"/>
        </w:rPr>
        <w:t>M</w:t>
      </w:r>
      <w:r w:rsidRPr="00E679BF">
        <w:rPr>
          <w:rFonts w:ascii="Times New Roman" w:hAnsi="Times New Roman" w:cs="Times New Roman"/>
          <w:sz w:val="24"/>
          <w:szCs w:val="24"/>
          <w:highlight w:val="yellow"/>
        </w:rPr>
        <w:t>eses)</w:t>
      </w:r>
      <w:r w:rsidRPr="00E679BF">
        <w:rPr>
          <w:rFonts w:ascii="Times New Roman" w:hAnsi="Times New Roman" w:cs="Times New Roman"/>
          <w:sz w:val="24"/>
          <w:szCs w:val="24"/>
        </w:rPr>
        <w:t xml:space="preserve"> meses, contados a partir de la fecha de </w:t>
      </w:r>
      <w:r w:rsidR="007D6659" w:rsidRPr="00E679BF">
        <w:rPr>
          <w:rFonts w:ascii="Times New Roman" w:hAnsi="Times New Roman" w:cs="Times New Roman"/>
          <w:sz w:val="24"/>
          <w:szCs w:val="24"/>
        </w:rPr>
        <w:t>la</w:t>
      </w:r>
      <w:r w:rsidRPr="00E679BF">
        <w:rPr>
          <w:rFonts w:ascii="Times New Roman" w:hAnsi="Times New Roman" w:cs="Times New Roman"/>
          <w:sz w:val="24"/>
          <w:szCs w:val="24"/>
        </w:rPr>
        <w:t xml:space="preserve"> suscripción</w:t>
      </w:r>
      <w:r w:rsidR="00EF4877" w:rsidRPr="00E679BF">
        <w:rPr>
          <w:rFonts w:ascii="Times New Roman" w:hAnsi="Times New Roman" w:cs="Times New Roman"/>
          <w:sz w:val="24"/>
          <w:szCs w:val="24"/>
        </w:rPr>
        <w:t xml:space="preserve"> del presente contrato</w:t>
      </w:r>
      <w:r w:rsidRPr="00E679BF">
        <w:rPr>
          <w:rFonts w:ascii="Times New Roman" w:hAnsi="Times New Roman" w:cs="Times New Roman"/>
          <w:sz w:val="24"/>
          <w:szCs w:val="24"/>
        </w:rPr>
        <w:t>, podrá prorrogarse automáticamente por el mismo período y bajo la</w:t>
      </w:r>
      <w:r w:rsidR="00011E87">
        <w:rPr>
          <w:rFonts w:ascii="Times New Roman" w:hAnsi="Times New Roman" w:cs="Times New Roman"/>
          <w:sz w:val="24"/>
          <w:szCs w:val="24"/>
        </w:rPr>
        <w:t>s</w:t>
      </w:r>
      <w:r w:rsidRPr="00E679BF">
        <w:rPr>
          <w:rFonts w:ascii="Times New Roman" w:hAnsi="Times New Roman" w:cs="Times New Roman"/>
          <w:sz w:val="24"/>
          <w:szCs w:val="24"/>
        </w:rPr>
        <w:t xml:space="preserve"> misma</w:t>
      </w:r>
      <w:r w:rsidR="00011E87">
        <w:rPr>
          <w:rFonts w:ascii="Times New Roman" w:hAnsi="Times New Roman" w:cs="Times New Roman"/>
          <w:sz w:val="24"/>
          <w:szCs w:val="24"/>
        </w:rPr>
        <w:t>s</w:t>
      </w:r>
      <w:r w:rsidRPr="00E679BF">
        <w:rPr>
          <w:rFonts w:ascii="Times New Roman" w:hAnsi="Times New Roman" w:cs="Times New Roman"/>
          <w:sz w:val="24"/>
          <w:szCs w:val="24"/>
        </w:rPr>
        <w:t xml:space="preserve"> condici</w:t>
      </w:r>
      <w:r w:rsidR="00011E87">
        <w:rPr>
          <w:rFonts w:ascii="Times New Roman" w:hAnsi="Times New Roman" w:cs="Times New Roman"/>
          <w:sz w:val="24"/>
          <w:szCs w:val="24"/>
        </w:rPr>
        <w:t>ones</w:t>
      </w:r>
      <w:r w:rsidR="00C838BF" w:rsidRPr="00E679BF">
        <w:rPr>
          <w:rFonts w:ascii="Times New Roman" w:hAnsi="Times New Roman" w:cs="Times New Roman"/>
          <w:sz w:val="24"/>
          <w:szCs w:val="24"/>
        </w:rPr>
        <w:t xml:space="preserve">; </w:t>
      </w:r>
      <w:r w:rsidRPr="00E679BF">
        <w:rPr>
          <w:rFonts w:ascii="Times New Roman" w:hAnsi="Times New Roman" w:cs="Times New Roman"/>
          <w:sz w:val="24"/>
          <w:szCs w:val="24"/>
        </w:rPr>
        <w:t>salvo el caso</w:t>
      </w:r>
      <w:r w:rsidR="007D6659" w:rsidRPr="00E679BF">
        <w:rPr>
          <w:rFonts w:ascii="Times New Roman" w:hAnsi="Times New Roman" w:cs="Times New Roman"/>
          <w:sz w:val="24"/>
          <w:szCs w:val="24"/>
        </w:rPr>
        <w:t xml:space="preserve">, </w:t>
      </w:r>
      <w:r w:rsidRPr="00E679BF">
        <w:rPr>
          <w:rFonts w:ascii="Times New Roman" w:hAnsi="Times New Roman" w:cs="Times New Roman"/>
          <w:sz w:val="24"/>
          <w:szCs w:val="24"/>
        </w:rPr>
        <w:t xml:space="preserve">que una de las partes desee dar por terminado el mismo, para lo cual deberá notificar a la otra parte por escrito y con </w:t>
      </w:r>
      <w:r w:rsidRPr="00E679BF">
        <w:rPr>
          <w:rFonts w:ascii="Times New Roman" w:hAnsi="Times New Roman" w:cs="Times New Roman"/>
          <w:sz w:val="24"/>
          <w:szCs w:val="24"/>
          <w:highlight w:val="yellow"/>
        </w:rPr>
        <w:t>30</w:t>
      </w:r>
      <w:r w:rsidRPr="00E679BF">
        <w:rPr>
          <w:rFonts w:ascii="Times New Roman" w:hAnsi="Times New Roman" w:cs="Times New Roman"/>
          <w:sz w:val="24"/>
          <w:szCs w:val="24"/>
        </w:rPr>
        <w:t xml:space="preserve"> días de anticipación al vencimiento.</w:t>
      </w:r>
      <w:r w:rsidR="008F7734" w:rsidRPr="00E679BF">
        <w:rPr>
          <w:rFonts w:ascii="Times New Roman" w:hAnsi="Times New Roman" w:cs="Times New Roman"/>
          <w:sz w:val="24"/>
          <w:szCs w:val="24"/>
        </w:rPr>
        <w:t xml:space="preserve"> </w:t>
      </w:r>
    </w:p>
    <w:p w14:paraId="549667FB" w14:textId="77777777" w:rsidR="00011E87" w:rsidRDefault="00011E87" w:rsidP="00E679BF">
      <w:pPr>
        <w:spacing w:after="0" w:line="240" w:lineRule="auto"/>
        <w:jc w:val="both"/>
        <w:rPr>
          <w:rFonts w:ascii="Times New Roman" w:hAnsi="Times New Roman" w:cs="Times New Roman"/>
          <w:sz w:val="24"/>
          <w:szCs w:val="24"/>
        </w:rPr>
      </w:pPr>
    </w:p>
    <w:p w14:paraId="25E9F2D1" w14:textId="1A5BC583" w:rsidR="0025062B" w:rsidRDefault="00011E87" w:rsidP="00E679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008F7734" w:rsidRPr="00E679BF">
        <w:rPr>
          <w:rFonts w:ascii="Times New Roman" w:hAnsi="Times New Roman" w:cs="Times New Roman"/>
          <w:sz w:val="24"/>
          <w:szCs w:val="24"/>
        </w:rPr>
        <w:t xml:space="preserve">as partes acuerdan que en caso de que </w:t>
      </w:r>
      <w:r>
        <w:rPr>
          <w:rFonts w:ascii="Times New Roman" w:hAnsi="Times New Roman" w:cs="Times New Roman"/>
          <w:b/>
          <w:bCs/>
          <w:sz w:val="24"/>
          <w:szCs w:val="24"/>
        </w:rPr>
        <w:t>“EL CORREDOR”</w:t>
      </w:r>
      <w:r w:rsidR="008F7734" w:rsidRPr="00E679BF">
        <w:rPr>
          <w:rFonts w:ascii="Times New Roman" w:hAnsi="Times New Roman" w:cs="Times New Roman"/>
          <w:sz w:val="24"/>
          <w:szCs w:val="24"/>
        </w:rPr>
        <w:t xml:space="preserve"> este llevando una negociación al momento de </w:t>
      </w:r>
      <w:r w:rsidR="008F7734" w:rsidRPr="00011E87">
        <w:rPr>
          <w:rFonts w:ascii="Times New Roman" w:hAnsi="Times New Roman" w:cs="Times New Roman"/>
          <w:b/>
          <w:bCs/>
          <w:sz w:val="24"/>
          <w:szCs w:val="24"/>
        </w:rPr>
        <w:t>finalizar</w:t>
      </w:r>
      <w:r w:rsidR="008F7734" w:rsidRPr="00E679BF">
        <w:rPr>
          <w:rFonts w:ascii="Times New Roman" w:hAnsi="Times New Roman" w:cs="Times New Roman"/>
          <w:sz w:val="24"/>
          <w:szCs w:val="24"/>
        </w:rPr>
        <w:t xml:space="preserve"> el plazo, el contrato se prorrogará automáticamente </w:t>
      </w:r>
      <w:r>
        <w:rPr>
          <w:rFonts w:ascii="Times New Roman" w:hAnsi="Times New Roman" w:cs="Times New Roman"/>
          <w:sz w:val="24"/>
          <w:szCs w:val="24"/>
        </w:rPr>
        <w:t xml:space="preserve">sin necesidad de requerir firma alguna, </w:t>
      </w:r>
      <w:r w:rsidR="008F7734" w:rsidRPr="00E679BF">
        <w:rPr>
          <w:rFonts w:ascii="Times New Roman" w:hAnsi="Times New Roman" w:cs="Times New Roman"/>
          <w:sz w:val="24"/>
          <w:szCs w:val="24"/>
        </w:rPr>
        <w:t xml:space="preserve">por el tiempo que dure la negociación con ese </w:t>
      </w:r>
      <w:r w:rsidR="008F7734" w:rsidRPr="00E679BF">
        <w:rPr>
          <w:rFonts w:ascii="Times New Roman" w:hAnsi="Times New Roman" w:cs="Times New Roman"/>
          <w:sz w:val="24"/>
          <w:szCs w:val="24"/>
        </w:rPr>
        <w:lastRenderedPageBreak/>
        <w:t xml:space="preserve">comprador, </w:t>
      </w:r>
      <w:r>
        <w:rPr>
          <w:rFonts w:ascii="Times New Roman" w:hAnsi="Times New Roman" w:cs="Times New Roman"/>
          <w:sz w:val="24"/>
          <w:szCs w:val="24"/>
        </w:rPr>
        <w:t xml:space="preserve">aun cuando hayan decidido conforme al párrafo anterior no prorrogar el contrato, estableciendo expresamente que en caso de que esta negociación permita cumplir el objeto del presente contrato </w:t>
      </w:r>
      <w:r w:rsidRPr="00011E87">
        <w:rPr>
          <w:rFonts w:ascii="Times New Roman" w:hAnsi="Times New Roman" w:cs="Times New Roman"/>
          <w:b/>
          <w:bCs/>
          <w:sz w:val="24"/>
          <w:szCs w:val="24"/>
        </w:rPr>
        <w:t>“EL CLIENTE”</w:t>
      </w:r>
      <w:r>
        <w:rPr>
          <w:rFonts w:ascii="Times New Roman" w:hAnsi="Times New Roman" w:cs="Times New Roman"/>
          <w:sz w:val="24"/>
          <w:szCs w:val="24"/>
        </w:rPr>
        <w:t xml:space="preserve"> pagará los honorarios convenidos a </w:t>
      </w:r>
      <w:r>
        <w:rPr>
          <w:rFonts w:ascii="Times New Roman" w:hAnsi="Times New Roman" w:cs="Times New Roman"/>
          <w:b/>
          <w:bCs/>
          <w:sz w:val="24"/>
          <w:szCs w:val="24"/>
        </w:rPr>
        <w:t>“EL CORREDOR”</w:t>
      </w:r>
      <w:r>
        <w:rPr>
          <w:rFonts w:ascii="Times New Roman" w:hAnsi="Times New Roman" w:cs="Times New Roman"/>
          <w:sz w:val="24"/>
          <w:szCs w:val="24"/>
        </w:rPr>
        <w:t>.</w:t>
      </w:r>
    </w:p>
    <w:p w14:paraId="2013A763" w14:textId="77777777" w:rsidR="00011E87" w:rsidRPr="00E679BF" w:rsidRDefault="00011E87" w:rsidP="00E679BF">
      <w:pPr>
        <w:spacing w:after="0" w:line="240" w:lineRule="auto"/>
        <w:jc w:val="both"/>
        <w:rPr>
          <w:rFonts w:ascii="Times New Roman" w:hAnsi="Times New Roman" w:cs="Times New Roman"/>
          <w:sz w:val="24"/>
          <w:szCs w:val="24"/>
        </w:rPr>
      </w:pPr>
    </w:p>
    <w:p w14:paraId="1B14F420" w14:textId="1132F3CF"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Se aclara </w:t>
      </w:r>
      <w:r w:rsidR="007D6659" w:rsidRPr="00E679BF">
        <w:rPr>
          <w:rFonts w:ascii="Times New Roman" w:hAnsi="Times New Roman" w:cs="Times New Roman"/>
          <w:sz w:val="24"/>
          <w:szCs w:val="24"/>
        </w:rPr>
        <w:t>que,</w:t>
      </w:r>
      <w:r w:rsidRPr="00E679BF">
        <w:rPr>
          <w:rFonts w:ascii="Times New Roman" w:hAnsi="Times New Roman" w:cs="Times New Roman"/>
          <w:sz w:val="24"/>
          <w:szCs w:val="24"/>
        </w:rPr>
        <w:t xml:space="preserve"> en caso de producirse la </w:t>
      </w:r>
      <w:r w:rsidR="00632952" w:rsidRPr="00E679BF">
        <w:rPr>
          <w:rFonts w:ascii="Times New Roman" w:hAnsi="Times New Roman" w:cs="Times New Roman"/>
          <w:sz w:val="24"/>
          <w:szCs w:val="24"/>
        </w:rPr>
        <w:t>V</w:t>
      </w:r>
      <w:r w:rsidRPr="00E679BF">
        <w:rPr>
          <w:rFonts w:ascii="Times New Roman" w:hAnsi="Times New Roman" w:cs="Times New Roman"/>
          <w:sz w:val="24"/>
          <w:szCs w:val="24"/>
        </w:rPr>
        <w:t>enta</w:t>
      </w:r>
      <w:r w:rsidR="007D6659" w:rsidRPr="00E679BF">
        <w:rPr>
          <w:rFonts w:ascii="Times New Roman" w:hAnsi="Times New Roman" w:cs="Times New Roman"/>
          <w:sz w:val="24"/>
          <w:szCs w:val="24"/>
        </w:rPr>
        <w:t xml:space="preserve"> del inmueble </w:t>
      </w:r>
      <w:r w:rsidRPr="00E679BF">
        <w:rPr>
          <w:rFonts w:ascii="Times New Roman" w:hAnsi="Times New Roman" w:cs="Times New Roman"/>
          <w:sz w:val="24"/>
          <w:szCs w:val="24"/>
        </w:rPr>
        <w:t>por parte de</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hasta noventa </w:t>
      </w:r>
      <w:r w:rsidRPr="00E679BF">
        <w:rPr>
          <w:rFonts w:ascii="Times New Roman" w:hAnsi="Times New Roman" w:cs="Times New Roman"/>
          <w:sz w:val="24"/>
          <w:szCs w:val="24"/>
          <w:highlight w:val="yellow"/>
        </w:rPr>
        <w:t>(90)</w:t>
      </w:r>
      <w:r w:rsidRPr="00E679BF">
        <w:rPr>
          <w:rFonts w:ascii="Times New Roman" w:hAnsi="Times New Roman" w:cs="Times New Roman"/>
          <w:sz w:val="24"/>
          <w:szCs w:val="24"/>
        </w:rPr>
        <w:t xml:space="preserve"> días </w:t>
      </w:r>
      <w:r w:rsidR="007D6659" w:rsidRPr="00E679BF">
        <w:rPr>
          <w:rFonts w:ascii="Times New Roman" w:hAnsi="Times New Roman" w:cs="Times New Roman"/>
          <w:sz w:val="24"/>
          <w:szCs w:val="24"/>
        </w:rPr>
        <w:t>posteriores a</w:t>
      </w:r>
      <w:r w:rsidRPr="00E679BF">
        <w:rPr>
          <w:rFonts w:ascii="Times New Roman" w:hAnsi="Times New Roman" w:cs="Times New Roman"/>
          <w:sz w:val="24"/>
          <w:szCs w:val="24"/>
        </w:rPr>
        <w:t xml:space="preserve"> la terminación del contrato, a cualquier persona natural o jurídica, presentado por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w:t>
      </w:r>
      <w:r w:rsidR="00011E87">
        <w:rPr>
          <w:rFonts w:ascii="Times New Roman" w:hAnsi="Times New Roman" w:cs="Times New Roman"/>
          <w:b/>
          <w:sz w:val="24"/>
          <w:szCs w:val="24"/>
        </w:rPr>
        <w:t>“EL CLIENTE”</w:t>
      </w:r>
      <w:r w:rsidRPr="00E679BF">
        <w:rPr>
          <w:rFonts w:ascii="Times New Roman" w:hAnsi="Times New Roman" w:cs="Times New Roman"/>
          <w:sz w:val="24"/>
          <w:szCs w:val="24"/>
        </w:rPr>
        <w:t xml:space="preserve"> se compromete a cancelar </w:t>
      </w:r>
      <w:r w:rsidR="007D6659" w:rsidRPr="00E679BF">
        <w:rPr>
          <w:rFonts w:ascii="Times New Roman" w:hAnsi="Times New Roman" w:cs="Times New Roman"/>
          <w:sz w:val="24"/>
          <w:szCs w:val="24"/>
        </w:rPr>
        <w:t>e</w:t>
      </w:r>
      <w:r w:rsidRPr="00E679BF">
        <w:rPr>
          <w:rFonts w:ascii="Times New Roman" w:hAnsi="Times New Roman" w:cs="Times New Roman"/>
          <w:sz w:val="24"/>
          <w:szCs w:val="24"/>
        </w:rPr>
        <w:t>l porcentaje de comisión por venta acordado en este contrato.</w:t>
      </w:r>
    </w:p>
    <w:p w14:paraId="08D9A9D4" w14:textId="77777777" w:rsidR="00011E87" w:rsidRPr="00E679BF" w:rsidRDefault="00011E87" w:rsidP="00E679BF">
      <w:pPr>
        <w:spacing w:after="0" w:line="240" w:lineRule="auto"/>
        <w:jc w:val="both"/>
        <w:rPr>
          <w:rFonts w:ascii="Times New Roman" w:hAnsi="Times New Roman" w:cs="Times New Roman"/>
          <w:sz w:val="24"/>
          <w:szCs w:val="24"/>
        </w:rPr>
      </w:pPr>
    </w:p>
    <w:p w14:paraId="0DE62BF2" w14:textId="63D1753B" w:rsidR="0025062B" w:rsidRDefault="00632952"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CUARTA. -</w:t>
      </w:r>
      <w:r w:rsidR="0025062B" w:rsidRPr="00E679BF">
        <w:rPr>
          <w:rFonts w:ascii="Times New Roman" w:hAnsi="Times New Roman" w:cs="Times New Roman"/>
          <w:b/>
          <w:sz w:val="24"/>
          <w:szCs w:val="24"/>
        </w:rPr>
        <w:t xml:space="preserve"> PRECIO INICIAL:</w:t>
      </w:r>
      <w:r w:rsidR="0025062B" w:rsidRPr="00E679BF">
        <w:rPr>
          <w:rFonts w:ascii="Times New Roman" w:hAnsi="Times New Roman" w:cs="Times New Roman"/>
          <w:sz w:val="24"/>
          <w:szCs w:val="24"/>
        </w:rPr>
        <w:t xml:space="preserve"> El precio inicial o tentativo de </w:t>
      </w:r>
      <w:r w:rsidRPr="00E679BF">
        <w:rPr>
          <w:rFonts w:ascii="Times New Roman" w:hAnsi="Times New Roman" w:cs="Times New Roman"/>
          <w:sz w:val="24"/>
          <w:szCs w:val="24"/>
        </w:rPr>
        <w:t>venta es</w:t>
      </w:r>
      <w:r w:rsidR="0025062B" w:rsidRPr="00E679BF">
        <w:rPr>
          <w:rFonts w:ascii="Times New Roman" w:hAnsi="Times New Roman" w:cs="Times New Roman"/>
          <w:sz w:val="24"/>
          <w:szCs w:val="24"/>
        </w:rPr>
        <w:t xml:space="preserve"> </w:t>
      </w:r>
      <w:r w:rsidRPr="00E679BF">
        <w:rPr>
          <w:rFonts w:ascii="Times New Roman" w:hAnsi="Times New Roman" w:cs="Times New Roman"/>
          <w:sz w:val="24"/>
          <w:szCs w:val="24"/>
        </w:rPr>
        <w:t xml:space="preserve">de </w:t>
      </w:r>
      <w:r w:rsidRPr="00E679BF">
        <w:rPr>
          <w:rFonts w:ascii="Times New Roman" w:hAnsi="Times New Roman" w:cs="Times New Roman"/>
          <w:sz w:val="24"/>
          <w:szCs w:val="24"/>
          <w:highlight w:val="yellow"/>
        </w:rPr>
        <w:t>(</w:t>
      </w:r>
      <w:r w:rsidR="0025062B" w:rsidRPr="00E679BF">
        <w:rPr>
          <w:rFonts w:ascii="Times New Roman" w:hAnsi="Times New Roman" w:cs="Times New Roman"/>
          <w:sz w:val="24"/>
          <w:szCs w:val="24"/>
          <w:highlight w:val="yellow"/>
        </w:rPr>
        <w:t>Valor</w:t>
      </w:r>
      <w:r w:rsidR="008004FB" w:rsidRPr="00E679BF">
        <w:rPr>
          <w:rFonts w:ascii="Times New Roman" w:hAnsi="Times New Roman" w:cs="Times New Roman"/>
          <w:sz w:val="24"/>
          <w:szCs w:val="24"/>
          <w:highlight w:val="yellow"/>
        </w:rPr>
        <w:t xml:space="preserve"> en</w:t>
      </w:r>
      <w:r w:rsidR="0025062B" w:rsidRPr="00E679BF">
        <w:rPr>
          <w:rFonts w:ascii="Times New Roman" w:hAnsi="Times New Roman" w:cs="Times New Roman"/>
          <w:sz w:val="24"/>
          <w:szCs w:val="24"/>
          <w:highlight w:val="yellow"/>
        </w:rPr>
        <w:t xml:space="preserve"> </w:t>
      </w:r>
      <w:r w:rsidR="00234EDA" w:rsidRPr="00E679BF">
        <w:rPr>
          <w:rFonts w:ascii="Times New Roman" w:hAnsi="Times New Roman" w:cs="Times New Roman"/>
          <w:sz w:val="24"/>
          <w:szCs w:val="24"/>
          <w:highlight w:val="yellow"/>
        </w:rPr>
        <w:t>dólares</w:t>
      </w:r>
      <w:r w:rsidR="0025062B" w:rsidRPr="00E679BF">
        <w:rPr>
          <w:rFonts w:ascii="Times New Roman" w:hAnsi="Times New Roman" w:cs="Times New Roman"/>
          <w:sz w:val="24"/>
          <w:szCs w:val="24"/>
          <w:highlight w:val="yellow"/>
        </w:rPr>
        <w:t>)</w:t>
      </w:r>
      <w:r w:rsidR="0025062B" w:rsidRPr="00E679BF">
        <w:rPr>
          <w:rFonts w:ascii="Times New Roman" w:hAnsi="Times New Roman" w:cs="Times New Roman"/>
          <w:sz w:val="24"/>
          <w:szCs w:val="24"/>
        </w:rPr>
        <w:t xml:space="preserve">, el mismo puede cambiar siempre y cuando sea autorizado por </w:t>
      </w:r>
      <w:r w:rsidR="00011E87">
        <w:rPr>
          <w:rFonts w:ascii="Times New Roman" w:hAnsi="Times New Roman" w:cs="Times New Roman"/>
          <w:b/>
          <w:sz w:val="24"/>
          <w:szCs w:val="24"/>
        </w:rPr>
        <w:t>“EL CLIENTE”</w:t>
      </w:r>
      <w:r w:rsidR="0025062B" w:rsidRPr="00E679BF">
        <w:rPr>
          <w:rFonts w:ascii="Times New Roman" w:hAnsi="Times New Roman" w:cs="Times New Roman"/>
          <w:b/>
          <w:sz w:val="24"/>
          <w:szCs w:val="24"/>
        </w:rPr>
        <w:t>,</w:t>
      </w:r>
      <w:r w:rsidR="0025062B" w:rsidRPr="00E679BF">
        <w:rPr>
          <w:rFonts w:ascii="Times New Roman" w:hAnsi="Times New Roman" w:cs="Times New Roman"/>
          <w:sz w:val="24"/>
          <w:szCs w:val="24"/>
        </w:rPr>
        <w:t xml:space="preserve"> dicha autorización podrá realizarse por escrito</w:t>
      </w:r>
      <w:r w:rsidR="008F7734" w:rsidRPr="00E679BF">
        <w:rPr>
          <w:rFonts w:ascii="Times New Roman" w:hAnsi="Times New Roman" w:cs="Times New Roman"/>
          <w:sz w:val="24"/>
          <w:szCs w:val="24"/>
        </w:rPr>
        <w:t>, e incluso podrá ser acordada por correo electrónico, mensaje celular o whatsapp.</w:t>
      </w:r>
    </w:p>
    <w:p w14:paraId="764A72E0" w14:textId="77777777" w:rsidR="00011E87" w:rsidRPr="00E679BF" w:rsidRDefault="00011E87" w:rsidP="00E679BF">
      <w:pPr>
        <w:spacing w:after="0" w:line="240" w:lineRule="auto"/>
        <w:jc w:val="both"/>
        <w:rPr>
          <w:rFonts w:ascii="Times New Roman" w:hAnsi="Times New Roman" w:cs="Times New Roman"/>
          <w:sz w:val="24"/>
          <w:szCs w:val="24"/>
        </w:rPr>
      </w:pPr>
    </w:p>
    <w:p w14:paraId="52309EDB" w14:textId="436A6839"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QUINTA: </w:t>
      </w:r>
      <w:r w:rsidR="00FD7D7E" w:rsidRPr="00E679BF">
        <w:rPr>
          <w:rFonts w:ascii="Times New Roman" w:hAnsi="Times New Roman" w:cs="Times New Roman"/>
          <w:b/>
          <w:sz w:val="24"/>
          <w:szCs w:val="24"/>
        </w:rPr>
        <w:t>RESPONSABILIDADES</w:t>
      </w:r>
      <w:r w:rsidRPr="00E679BF">
        <w:rPr>
          <w:rFonts w:ascii="Times New Roman" w:hAnsi="Times New Roman" w:cs="Times New Roman"/>
          <w:b/>
          <w:sz w:val="24"/>
          <w:szCs w:val="24"/>
        </w:rPr>
        <w:t xml:space="preserve"> DE</w:t>
      </w:r>
      <w:r w:rsidR="00D5218C" w:rsidRPr="00E679BF">
        <w:rPr>
          <w:rFonts w:ascii="Times New Roman" w:hAnsi="Times New Roman" w:cs="Times New Roman"/>
          <w:b/>
          <w:sz w:val="24"/>
          <w:szCs w:val="24"/>
        </w:rPr>
        <w:t xml:space="preserve"> </w:t>
      </w:r>
      <w:r w:rsidR="00011E87">
        <w:rPr>
          <w:rFonts w:ascii="Times New Roman" w:hAnsi="Times New Roman" w:cs="Times New Roman"/>
          <w:b/>
          <w:sz w:val="24"/>
          <w:szCs w:val="24"/>
        </w:rPr>
        <w:t>“EL CLIENTE”</w:t>
      </w:r>
      <w:r w:rsidR="00D40005" w:rsidRPr="00E679BF">
        <w:rPr>
          <w:rFonts w:ascii="Times New Roman" w:hAnsi="Times New Roman" w:cs="Times New Roman"/>
          <w:b/>
          <w:sz w:val="24"/>
          <w:szCs w:val="24"/>
        </w:rPr>
        <w:t>. -</w:t>
      </w:r>
      <w:r w:rsidRPr="00E679BF">
        <w:rPr>
          <w:rFonts w:ascii="Times New Roman" w:hAnsi="Times New Roman" w:cs="Times New Roman"/>
          <w:sz w:val="24"/>
          <w:szCs w:val="24"/>
        </w:rPr>
        <w:t xml:space="preserve"> Por acuerdo de las partes y </w:t>
      </w:r>
      <w:r w:rsidR="00D40005" w:rsidRPr="00E679BF">
        <w:rPr>
          <w:rFonts w:ascii="Times New Roman" w:hAnsi="Times New Roman" w:cs="Times New Roman"/>
          <w:sz w:val="24"/>
          <w:szCs w:val="24"/>
        </w:rPr>
        <w:t>con la</w:t>
      </w:r>
      <w:r w:rsidRPr="00E679BF">
        <w:rPr>
          <w:rFonts w:ascii="Times New Roman" w:hAnsi="Times New Roman" w:cs="Times New Roman"/>
          <w:sz w:val="24"/>
          <w:szCs w:val="24"/>
        </w:rPr>
        <w:t xml:space="preserve"> finalidad </w:t>
      </w:r>
      <w:r w:rsidR="00D40005" w:rsidRPr="00E679BF">
        <w:rPr>
          <w:rFonts w:ascii="Times New Roman" w:hAnsi="Times New Roman" w:cs="Times New Roman"/>
          <w:sz w:val="24"/>
          <w:szCs w:val="24"/>
        </w:rPr>
        <w:t xml:space="preserve">de cumplir </w:t>
      </w:r>
      <w:r w:rsidR="00FD7D7E" w:rsidRPr="00E679BF">
        <w:rPr>
          <w:rFonts w:ascii="Times New Roman" w:hAnsi="Times New Roman" w:cs="Times New Roman"/>
          <w:sz w:val="24"/>
          <w:szCs w:val="24"/>
        </w:rPr>
        <w:t xml:space="preserve">exitosamente </w:t>
      </w:r>
      <w:r w:rsidR="00D40005" w:rsidRPr="00E679BF">
        <w:rPr>
          <w:rFonts w:ascii="Times New Roman" w:hAnsi="Times New Roman" w:cs="Times New Roman"/>
          <w:sz w:val="24"/>
          <w:szCs w:val="24"/>
        </w:rPr>
        <w:t>con el</w:t>
      </w:r>
      <w:r w:rsidRPr="00E679BF">
        <w:rPr>
          <w:rFonts w:ascii="Times New Roman" w:hAnsi="Times New Roman" w:cs="Times New Roman"/>
          <w:sz w:val="24"/>
          <w:szCs w:val="24"/>
        </w:rPr>
        <w:t xml:space="preserve"> objeto </w:t>
      </w:r>
      <w:r w:rsidR="00D40005" w:rsidRPr="00E679BF">
        <w:rPr>
          <w:rFonts w:ascii="Times New Roman" w:hAnsi="Times New Roman" w:cs="Times New Roman"/>
          <w:sz w:val="24"/>
          <w:szCs w:val="24"/>
        </w:rPr>
        <w:t>del</w:t>
      </w:r>
      <w:r w:rsidRPr="00E679BF">
        <w:rPr>
          <w:rFonts w:ascii="Times New Roman" w:hAnsi="Times New Roman" w:cs="Times New Roman"/>
          <w:sz w:val="24"/>
          <w:szCs w:val="24"/>
        </w:rPr>
        <w:t xml:space="preserve"> contrato, se determinan como </w:t>
      </w:r>
      <w:r w:rsidR="00FD7D7E" w:rsidRPr="00E679BF">
        <w:rPr>
          <w:rFonts w:ascii="Times New Roman" w:hAnsi="Times New Roman" w:cs="Times New Roman"/>
          <w:sz w:val="24"/>
          <w:szCs w:val="24"/>
        </w:rPr>
        <w:t>responsabilidades</w:t>
      </w:r>
      <w:r w:rsidRPr="00E679BF">
        <w:rPr>
          <w:rFonts w:ascii="Times New Roman" w:hAnsi="Times New Roman" w:cs="Times New Roman"/>
          <w:sz w:val="24"/>
          <w:szCs w:val="24"/>
        </w:rPr>
        <w:t xml:space="preserve"> </w:t>
      </w:r>
      <w:r w:rsidR="008F7734" w:rsidRPr="00E679BF">
        <w:rPr>
          <w:rFonts w:ascii="Times New Roman" w:hAnsi="Times New Roman" w:cs="Times New Roman"/>
          <w:sz w:val="24"/>
          <w:szCs w:val="24"/>
        </w:rPr>
        <w:t xml:space="preserve">de </w:t>
      </w:r>
      <w:r w:rsidR="00011E87" w:rsidRP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las siguientes:</w:t>
      </w:r>
    </w:p>
    <w:p w14:paraId="2E4B1D63" w14:textId="7694E4AC" w:rsidR="0025062B"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Prestar todas las facilidades para que </w:t>
      </w:r>
      <w:r w:rsidR="00011E87">
        <w:rPr>
          <w:rFonts w:ascii="Times New Roman" w:hAnsi="Times New Roman" w:cs="Times New Roman"/>
          <w:b/>
          <w:sz w:val="24"/>
          <w:szCs w:val="24"/>
        </w:rPr>
        <w:t>“EL CORREDOR”</w:t>
      </w:r>
      <w:r w:rsidRPr="00E679BF">
        <w:rPr>
          <w:rFonts w:ascii="Times New Roman" w:hAnsi="Times New Roman" w:cs="Times New Roman"/>
          <w:sz w:val="24"/>
          <w:szCs w:val="24"/>
        </w:rPr>
        <w:t xml:space="preserve"> </w:t>
      </w:r>
      <w:r w:rsidR="00D40005" w:rsidRPr="00E679BF">
        <w:rPr>
          <w:rFonts w:ascii="Times New Roman" w:hAnsi="Times New Roman" w:cs="Times New Roman"/>
          <w:sz w:val="24"/>
          <w:szCs w:val="24"/>
        </w:rPr>
        <w:t xml:space="preserve">brinde de manera eficiente sus servicios; así </w:t>
      </w:r>
      <w:r w:rsidRPr="00E679BF">
        <w:rPr>
          <w:rFonts w:ascii="Times New Roman" w:hAnsi="Times New Roman" w:cs="Times New Roman"/>
          <w:sz w:val="24"/>
          <w:szCs w:val="24"/>
        </w:rPr>
        <w:t>como, permitir el ingreso a la propiedad cada vez que sea necesario</w:t>
      </w:r>
      <w:r w:rsidR="00FD7D7E" w:rsidRPr="00E679BF">
        <w:rPr>
          <w:rFonts w:ascii="Times New Roman" w:hAnsi="Times New Roman" w:cs="Times New Roman"/>
          <w:sz w:val="24"/>
          <w:szCs w:val="24"/>
        </w:rPr>
        <w:t>, y permitir la colocación de carteles</w:t>
      </w:r>
      <w:r w:rsidR="002D5CF7" w:rsidRPr="00E679BF">
        <w:rPr>
          <w:rFonts w:ascii="Times New Roman" w:hAnsi="Times New Roman" w:cs="Times New Roman"/>
          <w:sz w:val="24"/>
          <w:szCs w:val="24"/>
        </w:rPr>
        <w:t>;</w:t>
      </w:r>
    </w:p>
    <w:p w14:paraId="12B3330A" w14:textId="05C4D91B" w:rsidR="0025062B"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Pagar y mantener al día todas las planillas de servicios públicos, alícuotas, pagos comunales ordinarios o extraordinarios durante la vigencia de este contrato y hasta la fecha de firma del acta entrega del bien en caso que sea vendido</w:t>
      </w:r>
      <w:r w:rsidR="002D5CF7" w:rsidRPr="00E679BF">
        <w:rPr>
          <w:rFonts w:ascii="Times New Roman" w:hAnsi="Times New Roman" w:cs="Times New Roman"/>
          <w:sz w:val="24"/>
          <w:szCs w:val="24"/>
        </w:rPr>
        <w:t>:</w:t>
      </w:r>
    </w:p>
    <w:p w14:paraId="7FB9B276" w14:textId="31E7B4F5" w:rsidR="0025062B"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Comunicar con anticipación cualquier cambio de precio o condiciones</w:t>
      </w:r>
      <w:r w:rsidR="00D40005" w:rsidRPr="00E679BF">
        <w:rPr>
          <w:rFonts w:ascii="Times New Roman" w:hAnsi="Times New Roman" w:cs="Times New Roman"/>
          <w:sz w:val="24"/>
          <w:szCs w:val="24"/>
        </w:rPr>
        <w:t>;</w:t>
      </w:r>
      <w:r w:rsidRPr="00E679BF">
        <w:rPr>
          <w:rFonts w:ascii="Times New Roman" w:hAnsi="Times New Roman" w:cs="Times New Roman"/>
          <w:sz w:val="24"/>
          <w:szCs w:val="24"/>
        </w:rPr>
        <w:t xml:space="preserve"> a fin</w:t>
      </w:r>
      <w:r w:rsidR="00D40005" w:rsidRPr="00E679BF">
        <w:rPr>
          <w:rFonts w:ascii="Times New Roman" w:hAnsi="Times New Roman" w:cs="Times New Roman"/>
          <w:sz w:val="24"/>
          <w:szCs w:val="24"/>
        </w:rPr>
        <w:t>,</w:t>
      </w:r>
      <w:r w:rsidRPr="00E679BF">
        <w:rPr>
          <w:rFonts w:ascii="Times New Roman" w:hAnsi="Times New Roman" w:cs="Times New Roman"/>
          <w:sz w:val="24"/>
          <w:szCs w:val="24"/>
        </w:rPr>
        <w:t xml:space="preserve"> de concluir las negociaciones en proceso o </w:t>
      </w:r>
      <w:r w:rsidR="002D5CF7" w:rsidRPr="00E679BF">
        <w:rPr>
          <w:rFonts w:ascii="Times New Roman" w:hAnsi="Times New Roman" w:cs="Times New Roman"/>
          <w:sz w:val="24"/>
          <w:szCs w:val="24"/>
        </w:rPr>
        <w:t xml:space="preserve">para la </w:t>
      </w:r>
      <w:r w:rsidRPr="00E679BF">
        <w:rPr>
          <w:rFonts w:ascii="Times New Roman" w:hAnsi="Times New Roman" w:cs="Times New Roman"/>
          <w:sz w:val="24"/>
          <w:szCs w:val="24"/>
        </w:rPr>
        <w:t xml:space="preserve">actualización de </w:t>
      </w:r>
      <w:r w:rsidR="002D5CF7" w:rsidRPr="00E679BF">
        <w:rPr>
          <w:rFonts w:ascii="Times New Roman" w:hAnsi="Times New Roman" w:cs="Times New Roman"/>
          <w:sz w:val="24"/>
          <w:szCs w:val="24"/>
        </w:rPr>
        <w:t xml:space="preserve">las </w:t>
      </w:r>
      <w:r w:rsidRPr="00E679BF">
        <w:rPr>
          <w:rFonts w:ascii="Times New Roman" w:hAnsi="Times New Roman" w:cs="Times New Roman"/>
          <w:sz w:val="24"/>
          <w:szCs w:val="24"/>
        </w:rPr>
        <w:t>herramientas de venta</w:t>
      </w:r>
      <w:r w:rsidR="00011E87">
        <w:rPr>
          <w:rFonts w:ascii="Times New Roman" w:hAnsi="Times New Roman" w:cs="Times New Roman"/>
          <w:sz w:val="24"/>
          <w:szCs w:val="24"/>
        </w:rPr>
        <w:t>;</w:t>
      </w:r>
    </w:p>
    <w:p w14:paraId="1200630A" w14:textId="33C875D6" w:rsidR="0025062B" w:rsidRPr="00E679BF" w:rsidRDefault="002D5CF7"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D</w:t>
      </w:r>
      <w:r w:rsidR="0025062B" w:rsidRPr="00E679BF">
        <w:rPr>
          <w:rFonts w:ascii="Times New Roman" w:hAnsi="Times New Roman" w:cs="Times New Roman"/>
          <w:sz w:val="24"/>
          <w:szCs w:val="24"/>
        </w:rPr>
        <w:t xml:space="preserve">ar cumplimiento a los compromisos </w:t>
      </w:r>
      <w:r w:rsidR="00FD7D7E" w:rsidRPr="00E679BF">
        <w:rPr>
          <w:rFonts w:ascii="Times New Roman" w:hAnsi="Times New Roman" w:cs="Times New Roman"/>
          <w:sz w:val="24"/>
          <w:szCs w:val="24"/>
        </w:rPr>
        <w:t>legales y contractuales adquiridos con los compradores</w:t>
      </w:r>
      <w:r w:rsidR="0025062B" w:rsidRPr="00E679BF">
        <w:rPr>
          <w:rFonts w:ascii="Times New Roman" w:hAnsi="Times New Roman" w:cs="Times New Roman"/>
          <w:sz w:val="24"/>
          <w:szCs w:val="24"/>
        </w:rPr>
        <w:t>;</w:t>
      </w:r>
    </w:p>
    <w:p w14:paraId="33E42803" w14:textId="6DBDBBEB" w:rsidR="0025062B"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Tener todos los documentos habilitantes en regla para realizar la venta</w:t>
      </w:r>
      <w:r w:rsidR="002D5CF7" w:rsidRPr="00E679BF">
        <w:rPr>
          <w:rFonts w:ascii="Times New Roman" w:hAnsi="Times New Roman" w:cs="Times New Roman"/>
          <w:sz w:val="24"/>
          <w:szCs w:val="24"/>
        </w:rPr>
        <w:t>;</w:t>
      </w:r>
    </w:p>
    <w:p w14:paraId="52DFC977" w14:textId="35E142EF" w:rsidR="0025062B" w:rsidRPr="00E679BF" w:rsidRDefault="00FD7D7E"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Entregar</w:t>
      </w:r>
      <w:r w:rsidR="00C9039D" w:rsidRPr="00E679BF">
        <w:rPr>
          <w:rFonts w:ascii="Times New Roman" w:hAnsi="Times New Roman" w:cs="Times New Roman"/>
          <w:sz w:val="24"/>
          <w:szCs w:val="24"/>
        </w:rPr>
        <w:t xml:space="preserve"> </w:t>
      </w:r>
      <w:r w:rsidR="00011E87">
        <w:rPr>
          <w:rFonts w:ascii="Times New Roman" w:hAnsi="Times New Roman" w:cs="Times New Roman"/>
          <w:sz w:val="24"/>
          <w:szCs w:val="24"/>
        </w:rPr>
        <w:t xml:space="preserve">a </w:t>
      </w:r>
      <w:r w:rsidR="00011E87" w:rsidRPr="00011E87">
        <w:rPr>
          <w:rFonts w:ascii="Times New Roman" w:hAnsi="Times New Roman" w:cs="Times New Roman"/>
          <w:b/>
          <w:bCs/>
          <w:sz w:val="24"/>
          <w:szCs w:val="24"/>
        </w:rPr>
        <w:t>“EL</w:t>
      </w:r>
      <w:r w:rsidR="0025062B" w:rsidRPr="00011E87">
        <w:rPr>
          <w:rFonts w:ascii="Times New Roman" w:hAnsi="Times New Roman" w:cs="Times New Roman"/>
          <w:b/>
          <w:bCs/>
          <w:sz w:val="24"/>
          <w:szCs w:val="24"/>
        </w:rPr>
        <w:t xml:space="preserve"> CORREDOR</w:t>
      </w:r>
      <w:r w:rsidR="00011E87">
        <w:rPr>
          <w:rFonts w:ascii="Times New Roman" w:hAnsi="Times New Roman" w:cs="Times New Roman"/>
          <w:b/>
          <w:sz w:val="24"/>
          <w:szCs w:val="24"/>
        </w:rPr>
        <w:t>”</w:t>
      </w:r>
      <w:r w:rsidR="000452FC" w:rsidRPr="00E679BF">
        <w:rPr>
          <w:rFonts w:ascii="Times New Roman" w:hAnsi="Times New Roman" w:cs="Times New Roman"/>
          <w:b/>
          <w:sz w:val="24"/>
          <w:szCs w:val="24"/>
        </w:rPr>
        <w:t>,</w:t>
      </w:r>
      <w:r w:rsidR="0025062B" w:rsidRPr="00E679BF">
        <w:rPr>
          <w:rFonts w:ascii="Times New Roman" w:hAnsi="Times New Roman" w:cs="Times New Roman"/>
          <w:sz w:val="24"/>
          <w:szCs w:val="24"/>
        </w:rPr>
        <w:t xml:space="preserve"> </w:t>
      </w:r>
      <w:r w:rsidR="000452FC" w:rsidRPr="00E679BF">
        <w:rPr>
          <w:rFonts w:ascii="Times New Roman" w:hAnsi="Times New Roman" w:cs="Times New Roman"/>
          <w:sz w:val="24"/>
          <w:szCs w:val="24"/>
        </w:rPr>
        <w:t xml:space="preserve">en el momento que este le solicite, </w:t>
      </w:r>
      <w:r w:rsidR="00C9039D" w:rsidRPr="00E679BF">
        <w:rPr>
          <w:rFonts w:ascii="Times New Roman" w:hAnsi="Times New Roman" w:cs="Times New Roman"/>
          <w:sz w:val="24"/>
          <w:szCs w:val="24"/>
        </w:rPr>
        <w:t xml:space="preserve">la información </w:t>
      </w:r>
      <w:r w:rsidRPr="00E679BF">
        <w:rPr>
          <w:rFonts w:ascii="Times New Roman" w:hAnsi="Times New Roman" w:cs="Times New Roman"/>
          <w:sz w:val="24"/>
          <w:szCs w:val="24"/>
        </w:rPr>
        <w:t xml:space="preserve">jurídica, técnica y legal </w:t>
      </w:r>
      <w:r w:rsidR="00C9039D" w:rsidRPr="00E679BF">
        <w:rPr>
          <w:rFonts w:ascii="Times New Roman" w:hAnsi="Times New Roman" w:cs="Times New Roman"/>
          <w:sz w:val="24"/>
          <w:szCs w:val="24"/>
        </w:rPr>
        <w:t xml:space="preserve">actualizada </w:t>
      </w:r>
      <w:r w:rsidR="000452FC" w:rsidRPr="00E679BF">
        <w:rPr>
          <w:rFonts w:ascii="Times New Roman" w:hAnsi="Times New Roman" w:cs="Times New Roman"/>
          <w:sz w:val="24"/>
          <w:szCs w:val="24"/>
        </w:rPr>
        <w:t xml:space="preserve">del inmueble, si no lo hiciere, </w:t>
      </w:r>
      <w:r w:rsidR="00011E87">
        <w:rPr>
          <w:rFonts w:ascii="Times New Roman" w:hAnsi="Times New Roman" w:cs="Times New Roman"/>
          <w:b/>
          <w:bCs/>
          <w:sz w:val="24"/>
          <w:szCs w:val="24"/>
        </w:rPr>
        <w:t>“EL CORREDOR”</w:t>
      </w:r>
      <w:r w:rsidR="0025062B" w:rsidRPr="00E679BF">
        <w:rPr>
          <w:rFonts w:ascii="Times New Roman" w:hAnsi="Times New Roman" w:cs="Times New Roman"/>
          <w:b/>
          <w:sz w:val="24"/>
          <w:szCs w:val="24"/>
        </w:rPr>
        <w:t xml:space="preserve"> </w:t>
      </w:r>
      <w:r w:rsidR="0025062B" w:rsidRPr="00E679BF">
        <w:rPr>
          <w:rFonts w:ascii="Times New Roman" w:hAnsi="Times New Roman" w:cs="Times New Roman"/>
          <w:sz w:val="24"/>
          <w:szCs w:val="24"/>
        </w:rPr>
        <w:t>se exime de responsabilidad en la negociación</w:t>
      </w:r>
      <w:r w:rsidR="000452FC"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en cuyo caso </w:t>
      </w:r>
      <w:r w:rsidR="00011E87">
        <w:rPr>
          <w:rFonts w:ascii="Times New Roman" w:hAnsi="Times New Roman" w:cs="Times New Roman"/>
          <w:b/>
          <w:bCs/>
          <w:sz w:val="24"/>
          <w:szCs w:val="24"/>
        </w:rPr>
        <w:t>“EL CLIENTE”</w:t>
      </w:r>
      <w:r w:rsidR="00D5218C" w:rsidRPr="00E679BF">
        <w:rPr>
          <w:rFonts w:ascii="Times New Roman" w:hAnsi="Times New Roman" w:cs="Times New Roman"/>
          <w:b/>
          <w:bCs/>
          <w:sz w:val="24"/>
          <w:szCs w:val="24"/>
        </w:rPr>
        <w:t>,</w:t>
      </w:r>
      <w:r w:rsidR="000452FC" w:rsidRPr="00E679BF">
        <w:rPr>
          <w:rFonts w:ascii="Times New Roman" w:hAnsi="Times New Roman" w:cs="Times New Roman"/>
          <w:b/>
          <w:bCs/>
          <w:sz w:val="24"/>
          <w:szCs w:val="24"/>
        </w:rPr>
        <w:t xml:space="preserve"> </w:t>
      </w:r>
      <w:r w:rsidR="0025062B" w:rsidRPr="00E679BF">
        <w:rPr>
          <w:rFonts w:ascii="Times New Roman" w:hAnsi="Times New Roman" w:cs="Times New Roman"/>
          <w:sz w:val="24"/>
          <w:szCs w:val="24"/>
        </w:rPr>
        <w:t xml:space="preserve">deberá cancelar la comisión establecida en la </w:t>
      </w:r>
      <w:r w:rsidR="000452FC" w:rsidRPr="00E679BF">
        <w:rPr>
          <w:rFonts w:ascii="Times New Roman" w:hAnsi="Times New Roman" w:cs="Times New Roman"/>
          <w:sz w:val="24"/>
          <w:szCs w:val="24"/>
        </w:rPr>
        <w:t>c</w:t>
      </w:r>
      <w:r w:rsidR="0025062B" w:rsidRPr="00E679BF">
        <w:rPr>
          <w:rFonts w:ascii="Times New Roman" w:hAnsi="Times New Roman" w:cs="Times New Roman"/>
          <w:sz w:val="24"/>
          <w:szCs w:val="24"/>
        </w:rPr>
        <w:t>láusula séptima de este documento</w:t>
      </w:r>
      <w:r w:rsidR="00097220"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si la venta no se llegare a efectuar por este motivo</w:t>
      </w:r>
      <w:r w:rsidR="00097220" w:rsidRPr="00E679BF">
        <w:rPr>
          <w:rFonts w:ascii="Times New Roman" w:hAnsi="Times New Roman" w:cs="Times New Roman"/>
          <w:sz w:val="24"/>
          <w:szCs w:val="24"/>
        </w:rPr>
        <w:t>;</w:t>
      </w:r>
    </w:p>
    <w:p w14:paraId="57592677" w14:textId="3B53316B" w:rsidR="00261FE2"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Dar exclusividad a</w:t>
      </w:r>
      <w:r w:rsidR="00AC57C4"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absteniéndose de contratar a otra persona para que realice cualquier tipo de promoción, intermediación o corretaje</w:t>
      </w:r>
      <w:r w:rsidR="00261FE2" w:rsidRPr="00E679BF">
        <w:rPr>
          <w:rFonts w:ascii="Times New Roman" w:hAnsi="Times New Roman" w:cs="Times New Roman"/>
          <w:sz w:val="24"/>
          <w:szCs w:val="24"/>
        </w:rPr>
        <w:t>;</w:t>
      </w:r>
      <w:r w:rsidRPr="00E679BF">
        <w:rPr>
          <w:rFonts w:ascii="Times New Roman" w:hAnsi="Times New Roman" w:cs="Times New Roman"/>
          <w:sz w:val="24"/>
          <w:szCs w:val="24"/>
        </w:rPr>
        <w:t xml:space="preserve"> </w:t>
      </w:r>
    </w:p>
    <w:p w14:paraId="465C2F8C" w14:textId="168928DD" w:rsidR="0025062B"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CLIENTE”</w:t>
      </w:r>
      <w:r w:rsidR="00097220" w:rsidRPr="00E679BF">
        <w:rPr>
          <w:rFonts w:ascii="Times New Roman" w:hAnsi="Times New Roman" w:cs="Times New Roman"/>
          <w:sz w:val="24"/>
          <w:szCs w:val="24"/>
        </w:rPr>
        <w:t xml:space="preserve"> no podrá vender el inmueble</w:t>
      </w:r>
      <w:r w:rsidR="00D7420F" w:rsidRPr="00E679BF">
        <w:rPr>
          <w:rFonts w:ascii="Times New Roman" w:hAnsi="Times New Roman" w:cs="Times New Roman"/>
          <w:sz w:val="24"/>
          <w:szCs w:val="24"/>
        </w:rPr>
        <w:t>,</w:t>
      </w:r>
      <w:r w:rsidR="00097220" w:rsidRPr="00E679BF">
        <w:rPr>
          <w:rFonts w:ascii="Times New Roman" w:hAnsi="Times New Roman" w:cs="Times New Roman"/>
          <w:sz w:val="24"/>
          <w:szCs w:val="24"/>
        </w:rPr>
        <w:t xml:space="preserve"> materia de este contrato</w:t>
      </w:r>
      <w:r w:rsidR="00D7420F" w:rsidRPr="00E679BF">
        <w:rPr>
          <w:rFonts w:ascii="Times New Roman" w:hAnsi="Times New Roman" w:cs="Times New Roman"/>
          <w:sz w:val="24"/>
          <w:szCs w:val="24"/>
        </w:rPr>
        <w:t>,</w:t>
      </w:r>
      <w:r w:rsidR="00097220" w:rsidRPr="00E679BF">
        <w:rPr>
          <w:rFonts w:ascii="Times New Roman" w:hAnsi="Times New Roman" w:cs="Times New Roman"/>
          <w:sz w:val="24"/>
          <w:szCs w:val="24"/>
        </w:rPr>
        <w:t xml:space="preserve"> de forma directa</w:t>
      </w:r>
      <w:r w:rsidRPr="00E679BF">
        <w:rPr>
          <w:rFonts w:ascii="Times New Roman" w:hAnsi="Times New Roman" w:cs="Times New Roman"/>
          <w:sz w:val="24"/>
          <w:szCs w:val="24"/>
        </w:rPr>
        <w:t xml:space="preserve">, en caso de existir interesados </w:t>
      </w:r>
      <w:r w:rsidR="00D7420F" w:rsidRPr="00E679BF">
        <w:rPr>
          <w:rFonts w:ascii="Times New Roman" w:hAnsi="Times New Roman" w:cs="Times New Roman"/>
          <w:sz w:val="24"/>
          <w:szCs w:val="24"/>
        </w:rPr>
        <w:t xml:space="preserve">tendrá la </w:t>
      </w:r>
      <w:r w:rsidRPr="00E679BF">
        <w:rPr>
          <w:rFonts w:ascii="Times New Roman" w:hAnsi="Times New Roman" w:cs="Times New Roman"/>
          <w:sz w:val="24"/>
          <w:szCs w:val="24"/>
        </w:rPr>
        <w:t xml:space="preserve">obligación </w:t>
      </w:r>
      <w:r w:rsidR="00D7420F" w:rsidRPr="00E679BF">
        <w:rPr>
          <w:rFonts w:ascii="Times New Roman" w:hAnsi="Times New Roman" w:cs="Times New Roman"/>
          <w:sz w:val="24"/>
          <w:szCs w:val="24"/>
        </w:rPr>
        <w:t>de</w:t>
      </w:r>
      <w:r w:rsidRPr="00E679BF">
        <w:rPr>
          <w:rFonts w:ascii="Times New Roman" w:hAnsi="Times New Roman" w:cs="Times New Roman"/>
          <w:sz w:val="24"/>
          <w:szCs w:val="24"/>
        </w:rPr>
        <w:t xml:space="preserve"> contactar con </w:t>
      </w:r>
      <w:r w:rsidR="00011E87">
        <w:rPr>
          <w:rFonts w:ascii="Times New Roman" w:hAnsi="Times New Roman" w:cs="Times New Roman"/>
          <w:b/>
          <w:bCs/>
          <w:sz w:val="24"/>
          <w:szCs w:val="24"/>
        </w:rPr>
        <w:t>“EL CORREDOR”</w:t>
      </w:r>
      <w:r w:rsidR="005E2A83" w:rsidRPr="00E679BF">
        <w:rPr>
          <w:rFonts w:ascii="Times New Roman" w:hAnsi="Times New Roman" w:cs="Times New Roman"/>
          <w:sz w:val="24"/>
          <w:szCs w:val="24"/>
        </w:rPr>
        <w:t>.</w:t>
      </w:r>
    </w:p>
    <w:p w14:paraId="0F6776C5" w14:textId="77777777" w:rsidR="00011E87" w:rsidRPr="00E679BF" w:rsidRDefault="00011E87" w:rsidP="00011E87">
      <w:pPr>
        <w:pStyle w:val="Prrafodelista"/>
        <w:spacing w:after="0" w:line="240" w:lineRule="auto"/>
        <w:jc w:val="both"/>
        <w:rPr>
          <w:rFonts w:ascii="Times New Roman" w:hAnsi="Times New Roman" w:cs="Times New Roman"/>
          <w:sz w:val="24"/>
          <w:szCs w:val="24"/>
        </w:rPr>
      </w:pPr>
    </w:p>
    <w:p w14:paraId="5998E0A8" w14:textId="06FF1AE6"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SEXTA: OBLIGACIONES DE</w:t>
      </w:r>
      <w:r w:rsidR="00D5218C" w:rsidRPr="00E679BF">
        <w:rPr>
          <w:rFonts w:ascii="Times New Roman" w:hAnsi="Times New Roman" w:cs="Times New Roman"/>
          <w:b/>
          <w:sz w:val="24"/>
          <w:szCs w:val="24"/>
        </w:rPr>
        <w:t xml:space="preserve"> </w:t>
      </w:r>
      <w:r w:rsidR="00011E87">
        <w:rPr>
          <w:rFonts w:ascii="Times New Roman" w:hAnsi="Times New Roman" w:cs="Times New Roman"/>
          <w:b/>
          <w:sz w:val="24"/>
          <w:szCs w:val="24"/>
        </w:rPr>
        <w:t>“EL CORREDOR”</w:t>
      </w:r>
      <w:r w:rsidRPr="00E679BF">
        <w:rPr>
          <w:rFonts w:ascii="Times New Roman" w:hAnsi="Times New Roman" w:cs="Times New Roman"/>
          <w:b/>
          <w:sz w:val="24"/>
          <w:szCs w:val="24"/>
        </w:rPr>
        <w:t>:</w:t>
      </w:r>
      <w:r w:rsidRPr="00E679BF">
        <w:rPr>
          <w:rFonts w:ascii="Times New Roman" w:hAnsi="Times New Roman" w:cs="Times New Roman"/>
          <w:sz w:val="24"/>
          <w:szCs w:val="24"/>
        </w:rPr>
        <w:t xml:space="preserve"> Por convenio de las partes y </w:t>
      </w:r>
      <w:r w:rsidR="00BC08EF" w:rsidRPr="00E679BF">
        <w:rPr>
          <w:rFonts w:ascii="Times New Roman" w:hAnsi="Times New Roman" w:cs="Times New Roman"/>
          <w:sz w:val="24"/>
          <w:szCs w:val="24"/>
        </w:rPr>
        <w:t xml:space="preserve">con la finalidad de dar </w:t>
      </w:r>
      <w:r w:rsidRPr="00E679BF">
        <w:rPr>
          <w:rFonts w:ascii="Times New Roman" w:hAnsi="Times New Roman" w:cs="Times New Roman"/>
          <w:sz w:val="24"/>
          <w:szCs w:val="24"/>
        </w:rPr>
        <w:t xml:space="preserve">cumplimiento </w:t>
      </w:r>
      <w:r w:rsidR="00BC08EF" w:rsidRPr="00E679BF">
        <w:rPr>
          <w:rFonts w:ascii="Times New Roman" w:hAnsi="Times New Roman" w:cs="Times New Roman"/>
          <w:sz w:val="24"/>
          <w:szCs w:val="24"/>
        </w:rPr>
        <w:t>el objeto perseguido</w:t>
      </w:r>
      <w:r w:rsidRPr="00E679BF">
        <w:rPr>
          <w:rFonts w:ascii="Times New Roman" w:hAnsi="Times New Roman" w:cs="Times New Roman"/>
          <w:sz w:val="24"/>
          <w:szCs w:val="24"/>
        </w:rPr>
        <w:t xml:space="preserve"> en este contrato, se determinan como obligaciones de</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las siguientes:</w:t>
      </w:r>
    </w:p>
    <w:p w14:paraId="7E5E5855" w14:textId="0F440F07" w:rsidR="00D7420F" w:rsidRPr="00E679BF" w:rsidRDefault="00BC08EF"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lastRenderedPageBreak/>
        <w:t>E</w:t>
      </w:r>
      <w:r w:rsidR="0025062B" w:rsidRPr="00E679BF">
        <w:rPr>
          <w:rFonts w:ascii="Times New Roman" w:hAnsi="Times New Roman" w:cs="Times New Roman"/>
          <w:sz w:val="24"/>
          <w:szCs w:val="24"/>
        </w:rPr>
        <w:t>fectuar la inversión publicitaria</w:t>
      </w:r>
      <w:r w:rsidR="00D7420F"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que de acuerdo a sus políticas considere conveniente</w:t>
      </w:r>
      <w:r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para la promoción del inmueble</w:t>
      </w:r>
      <w:r w:rsidR="00D5218C" w:rsidRPr="00E679BF">
        <w:rPr>
          <w:rFonts w:ascii="Times New Roman" w:hAnsi="Times New Roman" w:cs="Times New Roman"/>
          <w:sz w:val="24"/>
          <w:szCs w:val="24"/>
        </w:rPr>
        <w:t>;</w:t>
      </w:r>
    </w:p>
    <w:p w14:paraId="58EF72DC" w14:textId="7B7E4B7A" w:rsidR="0025062B" w:rsidRPr="00E679BF" w:rsidRDefault="00D7420F"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Cubrir los gastos de </w:t>
      </w:r>
      <w:r w:rsidR="0025062B" w:rsidRPr="00E679BF">
        <w:rPr>
          <w:rFonts w:ascii="Times New Roman" w:hAnsi="Times New Roman" w:cs="Times New Roman"/>
          <w:sz w:val="24"/>
          <w:szCs w:val="24"/>
        </w:rPr>
        <w:t>movilización y transporte</w:t>
      </w:r>
      <w:r w:rsidRPr="00E679BF">
        <w:rPr>
          <w:rFonts w:ascii="Times New Roman" w:hAnsi="Times New Roman" w:cs="Times New Roman"/>
          <w:sz w:val="24"/>
          <w:szCs w:val="24"/>
        </w:rPr>
        <w:t xml:space="preserve">, que </w:t>
      </w:r>
      <w:r w:rsidR="0025062B" w:rsidRPr="00E679BF">
        <w:rPr>
          <w:rFonts w:ascii="Times New Roman" w:hAnsi="Times New Roman" w:cs="Times New Roman"/>
          <w:sz w:val="24"/>
          <w:szCs w:val="24"/>
        </w:rPr>
        <w:t>incurr</w:t>
      </w:r>
      <w:r w:rsidRPr="00E679BF">
        <w:rPr>
          <w:rFonts w:ascii="Times New Roman" w:hAnsi="Times New Roman" w:cs="Times New Roman"/>
          <w:sz w:val="24"/>
          <w:szCs w:val="24"/>
        </w:rPr>
        <w:t>a</w:t>
      </w:r>
      <w:r w:rsidR="0025062B" w:rsidRPr="00E679BF">
        <w:rPr>
          <w:rFonts w:ascii="Times New Roman" w:hAnsi="Times New Roman" w:cs="Times New Roman"/>
          <w:sz w:val="24"/>
          <w:szCs w:val="24"/>
        </w:rPr>
        <w:t xml:space="preserve"> por las gestiones que realice</w:t>
      </w:r>
      <w:r w:rsidRPr="00E679BF">
        <w:rPr>
          <w:rFonts w:ascii="Times New Roman" w:hAnsi="Times New Roman" w:cs="Times New Roman"/>
          <w:sz w:val="24"/>
          <w:szCs w:val="24"/>
        </w:rPr>
        <w:t xml:space="preserve"> a fin de cumplir el objeto del contrato</w:t>
      </w:r>
      <w:r w:rsidR="00C0121F" w:rsidRPr="00E679BF">
        <w:rPr>
          <w:rFonts w:ascii="Times New Roman" w:hAnsi="Times New Roman" w:cs="Times New Roman"/>
          <w:sz w:val="24"/>
          <w:szCs w:val="24"/>
        </w:rPr>
        <w:t>;</w:t>
      </w:r>
    </w:p>
    <w:p w14:paraId="751635FD" w14:textId="75ADC11E" w:rsidR="0025062B" w:rsidRPr="00E679BF" w:rsidRDefault="0025062B"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Promocionar el bien </w:t>
      </w:r>
      <w:r w:rsidR="00011E87" w:rsidRPr="00E679BF">
        <w:rPr>
          <w:rFonts w:ascii="Times New Roman" w:hAnsi="Times New Roman" w:cs="Times New Roman"/>
          <w:sz w:val="24"/>
          <w:szCs w:val="24"/>
        </w:rPr>
        <w:t>de acuerdo con el</w:t>
      </w:r>
      <w:r w:rsidRPr="00E679BF">
        <w:rPr>
          <w:rFonts w:ascii="Times New Roman" w:hAnsi="Times New Roman" w:cs="Times New Roman"/>
          <w:sz w:val="24"/>
          <w:szCs w:val="24"/>
        </w:rPr>
        <w:t xml:space="preserve"> precio y condiciones de venta propuestas por </w:t>
      </w:r>
      <w:r w:rsidR="00011E87">
        <w:rPr>
          <w:rFonts w:ascii="Times New Roman" w:hAnsi="Times New Roman" w:cs="Times New Roman"/>
          <w:b/>
          <w:bCs/>
          <w:sz w:val="24"/>
          <w:szCs w:val="24"/>
        </w:rPr>
        <w:t>“EL CLIENTE”</w:t>
      </w:r>
      <w:r w:rsidR="00C0121F" w:rsidRPr="00E679BF">
        <w:rPr>
          <w:rFonts w:ascii="Times New Roman" w:hAnsi="Times New Roman" w:cs="Times New Roman"/>
          <w:sz w:val="24"/>
          <w:szCs w:val="24"/>
        </w:rPr>
        <w:t>;</w:t>
      </w:r>
    </w:p>
    <w:p w14:paraId="70222378" w14:textId="226AB66B" w:rsidR="0025062B" w:rsidRPr="00E679BF" w:rsidRDefault="0025062B"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Se</w:t>
      </w:r>
      <w:r w:rsidR="00C0121F" w:rsidRPr="00E679BF">
        <w:rPr>
          <w:rFonts w:ascii="Times New Roman" w:hAnsi="Times New Roman" w:cs="Times New Roman"/>
          <w:sz w:val="24"/>
          <w:szCs w:val="24"/>
        </w:rPr>
        <w:t xml:space="preserve">rá el responsable </w:t>
      </w:r>
      <w:r w:rsidRPr="00E679BF">
        <w:rPr>
          <w:rFonts w:ascii="Times New Roman" w:hAnsi="Times New Roman" w:cs="Times New Roman"/>
          <w:sz w:val="24"/>
          <w:szCs w:val="24"/>
        </w:rPr>
        <w:t>de seleccionar, informar y orientar a los potenciales compradores</w:t>
      </w:r>
      <w:r w:rsidR="00C0121F" w:rsidRPr="00E679BF">
        <w:rPr>
          <w:rFonts w:ascii="Times New Roman" w:hAnsi="Times New Roman" w:cs="Times New Roman"/>
          <w:sz w:val="24"/>
          <w:szCs w:val="24"/>
        </w:rPr>
        <w:t>,</w:t>
      </w:r>
      <w:r w:rsidRPr="00E679BF">
        <w:rPr>
          <w:rFonts w:ascii="Times New Roman" w:hAnsi="Times New Roman" w:cs="Times New Roman"/>
          <w:sz w:val="24"/>
          <w:szCs w:val="24"/>
        </w:rPr>
        <w:t xml:space="preserve"> hasta que se concrete jurídicamente</w:t>
      </w:r>
      <w:r w:rsidR="00D7420F" w:rsidRPr="00E679BF">
        <w:rPr>
          <w:rFonts w:ascii="Times New Roman" w:hAnsi="Times New Roman" w:cs="Times New Roman"/>
          <w:sz w:val="24"/>
          <w:szCs w:val="24"/>
        </w:rPr>
        <w:t>,</w:t>
      </w:r>
      <w:r w:rsidRPr="00E679BF">
        <w:rPr>
          <w:rFonts w:ascii="Times New Roman" w:hAnsi="Times New Roman" w:cs="Times New Roman"/>
          <w:sz w:val="24"/>
          <w:szCs w:val="24"/>
        </w:rPr>
        <w:t xml:space="preserve"> la voluntad de comprar el inmueble, mediante documento</w:t>
      </w:r>
      <w:r w:rsidR="00011E87">
        <w:rPr>
          <w:rFonts w:ascii="Times New Roman" w:hAnsi="Times New Roman" w:cs="Times New Roman"/>
          <w:sz w:val="24"/>
          <w:szCs w:val="24"/>
        </w:rPr>
        <w:t xml:space="preserve"> privado de reserva, o documento</w:t>
      </w:r>
      <w:r w:rsidRPr="00E679BF">
        <w:rPr>
          <w:rFonts w:ascii="Times New Roman" w:hAnsi="Times New Roman" w:cs="Times New Roman"/>
          <w:sz w:val="24"/>
          <w:szCs w:val="24"/>
        </w:rPr>
        <w:t xml:space="preserve"> notariado de promesa de compraventa o compraventa, conforme las partes lo definan</w:t>
      </w:r>
      <w:r w:rsidR="00C0121F" w:rsidRPr="00E679BF">
        <w:rPr>
          <w:rFonts w:ascii="Times New Roman" w:hAnsi="Times New Roman" w:cs="Times New Roman"/>
          <w:sz w:val="24"/>
          <w:szCs w:val="24"/>
        </w:rPr>
        <w:t>;</w:t>
      </w:r>
    </w:p>
    <w:p w14:paraId="68B79679" w14:textId="54423456" w:rsidR="0025062B" w:rsidRPr="00E679BF" w:rsidRDefault="0025062B"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Mantener informado al Contratante sobre el estado y avance del</w:t>
      </w:r>
      <w:r w:rsidR="00C0121F" w:rsidRPr="00E679BF">
        <w:rPr>
          <w:rFonts w:ascii="Times New Roman" w:hAnsi="Times New Roman" w:cs="Times New Roman"/>
          <w:sz w:val="24"/>
          <w:szCs w:val="24"/>
        </w:rPr>
        <w:t xml:space="preserve"> proceso de</w:t>
      </w:r>
      <w:r w:rsidRPr="00E679BF">
        <w:rPr>
          <w:rFonts w:ascii="Times New Roman" w:hAnsi="Times New Roman" w:cs="Times New Roman"/>
          <w:sz w:val="24"/>
          <w:szCs w:val="24"/>
        </w:rPr>
        <w:t xml:space="preserve"> </w:t>
      </w:r>
      <w:r w:rsidR="00CB150E" w:rsidRPr="00E679BF">
        <w:rPr>
          <w:rFonts w:ascii="Times New Roman" w:hAnsi="Times New Roman" w:cs="Times New Roman"/>
          <w:sz w:val="24"/>
          <w:szCs w:val="24"/>
        </w:rPr>
        <w:t xml:space="preserve">negociación de </w:t>
      </w:r>
      <w:r w:rsidRPr="00E679BF">
        <w:rPr>
          <w:rFonts w:ascii="Times New Roman" w:hAnsi="Times New Roman" w:cs="Times New Roman"/>
          <w:sz w:val="24"/>
          <w:szCs w:val="24"/>
        </w:rPr>
        <w:t>venta</w:t>
      </w:r>
      <w:r w:rsidR="00C0121F" w:rsidRPr="00E679BF">
        <w:rPr>
          <w:rFonts w:ascii="Times New Roman" w:hAnsi="Times New Roman" w:cs="Times New Roman"/>
          <w:sz w:val="24"/>
          <w:szCs w:val="24"/>
        </w:rPr>
        <w:t xml:space="preserve"> del inmueble</w:t>
      </w:r>
      <w:r w:rsidR="00011E87">
        <w:rPr>
          <w:rFonts w:ascii="Times New Roman" w:hAnsi="Times New Roman" w:cs="Times New Roman"/>
          <w:sz w:val="24"/>
          <w:szCs w:val="24"/>
        </w:rPr>
        <w:t>.</w:t>
      </w:r>
    </w:p>
    <w:p w14:paraId="632F16D4" w14:textId="7FB52227" w:rsidR="0025062B" w:rsidRDefault="0025062B"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Prestar sus servicios lícitos comerciales, al amparo de las normas legales y éticas vigentes</w:t>
      </w:r>
      <w:r w:rsidR="005E2A83" w:rsidRPr="00E679BF">
        <w:rPr>
          <w:rFonts w:ascii="Times New Roman" w:hAnsi="Times New Roman" w:cs="Times New Roman"/>
          <w:sz w:val="24"/>
          <w:szCs w:val="24"/>
        </w:rPr>
        <w:t>.</w:t>
      </w:r>
    </w:p>
    <w:p w14:paraId="1D8829C1" w14:textId="77777777" w:rsidR="00011E87" w:rsidRPr="00E679BF" w:rsidRDefault="00011E87" w:rsidP="00011E87">
      <w:pPr>
        <w:pStyle w:val="Prrafodelista"/>
        <w:spacing w:after="0" w:line="240" w:lineRule="auto"/>
        <w:ind w:left="644"/>
        <w:jc w:val="both"/>
        <w:rPr>
          <w:rFonts w:ascii="Times New Roman" w:hAnsi="Times New Roman" w:cs="Times New Roman"/>
          <w:sz w:val="24"/>
          <w:szCs w:val="24"/>
        </w:rPr>
      </w:pPr>
    </w:p>
    <w:p w14:paraId="011A14BD" w14:textId="0CA836E9" w:rsidR="002C1EBD" w:rsidRDefault="00C0121F"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SÉPTIMA. </w:t>
      </w:r>
      <w:r w:rsidR="002C1EBD" w:rsidRPr="00E679BF">
        <w:rPr>
          <w:rFonts w:ascii="Times New Roman" w:hAnsi="Times New Roman" w:cs="Times New Roman"/>
          <w:b/>
          <w:sz w:val="24"/>
          <w:szCs w:val="24"/>
        </w:rPr>
        <w:t>– CUMPLIMIENTO DE OBLIGACIONES</w:t>
      </w:r>
      <w:r w:rsidR="0025062B" w:rsidRPr="00E679BF">
        <w:rPr>
          <w:rFonts w:ascii="Times New Roman" w:hAnsi="Times New Roman" w:cs="Times New Roman"/>
          <w:sz w:val="24"/>
          <w:szCs w:val="24"/>
        </w:rPr>
        <w:t xml:space="preserve">: </w:t>
      </w:r>
      <w:r w:rsidR="00011E87" w:rsidRPr="00011E87">
        <w:rPr>
          <w:rFonts w:ascii="Times New Roman" w:hAnsi="Times New Roman" w:cs="Times New Roman"/>
          <w:b/>
          <w:bCs/>
          <w:sz w:val="24"/>
          <w:szCs w:val="24"/>
        </w:rPr>
        <w:t>“EL CLIENTE”</w:t>
      </w:r>
      <w:r w:rsidR="002C1EBD" w:rsidRPr="00E679BF">
        <w:rPr>
          <w:rFonts w:ascii="Times New Roman" w:hAnsi="Times New Roman" w:cs="Times New Roman"/>
          <w:sz w:val="24"/>
          <w:szCs w:val="24"/>
        </w:rPr>
        <w:t xml:space="preserve"> reconoce que el servicio prestado por </w:t>
      </w:r>
      <w:r w:rsidR="00011E87" w:rsidRPr="00011E87">
        <w:rPr>
          <w:rFonts w:ascii="Times New Roman" w:hAnsi="Times New Roman" w:cs="Times New Roman"/>
          <w:b/>
          <w:bCs/>
          <w:sz w:val="24"/>
          <w:szCs w:val="24"/>
        </w:rPr>
        <w:t>“EL CORREDOR”</w:t>
      </w:r>
      <w:r w:rsidR="002C1EBD" w:rsidRPr="00E679BF">
        <w:rPr>
          <w:rFonts w:ascii="Times New Roman" w:hAnsi="Times New Roman" w:cs="Times New Roman"/>
          <w:sz w:val="24"/>
          <w:szCs w:val="24"/>
        </w:rPr>
        <w:t xml:space="preserve"> es de intermediación, asesoría y corretaje de bienes raíces y que no adquiere ninguna obligación respecto a terceros y no es responsable por los compromisos que adquiera </w:t>
      </w:r>
      <w:r w:rsidR="00011E87" w:rsidRPr="00011E87">
        <w:rPr>
          <w:rFonts w:ascii="Times New Roman" w:hAnsi="Times New Roman" w:cs="Times New Roman"/>
          <w:b/>
          <w:bCs/>
          <w:sz w:val="24"/>
          <w:szCs w:val="24"/>
        </w:rPr>
        <w:t>“EL CLIENTE”</w:t>
      </w:r>
      <w:r w:rsidR="002C1EBD" w:rsidRPr="00E679BF">
        <w:rPr>
          <w:rFonts w:ascii="Times New Roman" w:hAnsi="Times New Roman" w:cs="Times New Roman"/>
          <w:sz w:val="24"/>
          <w:szCs w:val="24"/>
        </w:rPr>
        <w:t xml:space="preserve"> con los posibles compradores.</w:t>
      </w:r>
    </w:p>
    <w:p w14:paraId="77C0DBB8" w14:textId="77777777" w:rsidR="00011E87" w:rsidRPr="00E679BF" w:rsidRDefault="00011E87" w:rsidP="00E679BF">
      <w:pPr>
        <w:spacing w:after="0" w:line="240" w:lineRule="auto"/>
        <w:jc w:val="both"/>
        <w:rPr>
          <w:rFonts w:ascii="Times New Roman" w:hAnsi="Times New Roman" w:cs="Times New Roman"/>
          <w:sz w:val="24"/>
          <w:szCs w:val="24"/>
        </w:rPr>
      </w:pPr>
    </w:p>
    <w:p w14:paraId="208BA9F8" w14:textId="48747DAA" w:rsidR="0025062B" w:rsidRDefault="002C1EBD"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El</w:t>
      </w:r>
      <w:r w:rsidR="0025062B" w:rsidRPr="00E679BF">
        <w:rPr>
          <w:rFonts w:ascii="Times New Roman" w:hAnsi="Times New Roman" w:cs="Times New Roman"/>
          <w:sz w:val="24"/>
          <w:szCs w:val="24"/>
        </w:rPr>
        <w:t xml:space="preserve"> contratante se compromete a </w:t>
      </w:r>
      <w:r w:rsidRPr="00E679BF">
        <w:rPr>
          <w:rFonts w:ascii="Times New Roman" w:hAnsi="Times New Roman" w:cs="Times New Roman"/>
          <w:sz w:val="24"/>
          <w:szCs w:val="24"/>
        </w:rPr>
        <w:t xml:space="preserve">entregar la información relacionada del inmueble y a sanearlo, así como a gestionar la firma de todos los copropietarios del inmueble en caso de existirlos, </w:t>
      </w:r>
      <w:r w:rsidR="0025062B" w:rsidRPr="00E679BF">
        <w:rPr>
          <w:rFonts w:ascii="Times New Roman" w:hAnsi="Times New Roman" w:cs="Times New Roman"/>
          <w:sz w:val="24"/>
          <w:szCs w:val="24"/>
        </w:rPr>
        <w:t xml:space="preserve">en caso de que la venta no se concrete por falta del consentimiento de alguna de los </w:t>
      </w:r>
      <w:r w:rsidR="000970C7" w:rsidRPr="00E679BF">
        <w:rPr>
          <w:rFonts w:ascii="Times New Roman" w:hAnsi="Times New Roman" w:cs="Times New Roman"/>
          <w:sz w:val="24"/>
          <w:szCs w:val="24"/>
        </w:rPr>
        <w:t>co</w:t>
      </w:r>
      <w:r w:rsidR="0025062B" w:rsidRPr="00E679BF">
        <w:rPr>
          <w:rFonts w:ascii="Times New Roman" w:hAnsi="Times New Roman" w:cs="Times New Roman"/>
          <w:sz w:val="24"/>
          <w:szCs w:val="24"/>
        </w:rPr>
        <w:t>propietarios</w:t>
      </w:r>
      <w:r w:rsidRPr="00E679BF">
        <w:rPr>
          <w:rFonts w:ascii="Times New Roman" w:hAnsi="Times New Roman" w:cs="Times New Roman"/>
          <w:sz w:val="24"/>
          <w:szCs w:val="24"/>
        </w:rPr>
        <w:t xml:space="preserve"> o por no tener la documentación legal o técnica en regla</w:t>
      </w:r>
      <w:r w:rsidR="0025062B" w:rsidRPr="00E679BF">
        <w:rPr>
          <w:rFonts w:ascii="Times New Roman" w:hAnsi="Times New Roman" w:cs="Times New Roman"/>
          <w:sz w:val="24"/>
          <w:szCs w:val="24"/>
        </w:rPr>
        <w:t>, será responsabilidad exclusiva del contratante y no afectara el pago de los honorarios d</w:t>
      </w:r>
      <w:r w:rsidR="00011E87">
        <w:rPr>
          <w:rFonts w:ascii="Times New Roman" w:hAnsi="Times New Roman" w:cs="Times New Roman"/>
          <w:sz w:val="24"/>
          <w:szCs w:val="24"/>
        </w:rPr>
        <w:t xml:space="preserve">e </w:t>
      </w:r>
      <w:r w:rsidR="00011E87" w:rsidRPr="00011E87">
        <w:rPr>
          <w:rFonts w:ascii="Times New Roman" w:hAnsi="Times New Roman" w:cs="Times New Roman"/>
          <w:b/>
          <w:bCs/>
          <w:sz w:val="24"/>
          <w:szCs w:val="24"/>
        </w:rPr>
        <w:t>”EL CORREDOR”</w:t>
      </w:r>
      <w:r w:rsidRPr="00E679BF">
        <w:rPr>
          <w:rFonts w:ascii="Times New Roman" w:hAnsi="Times New Roman" w:cs="Times New Roman"/>
          <w:sz w:val="24"/>
          <w:szCs w:val="24"/>
        </w:rPr>
        <w:t>.</w:t>
      </w:r>
    </w:p>
    <w:p w14:paraId="508E1AD4" w14:textId="77777777" w:rsidR="00011E87" w:rsidRPr="00E679BF" w:rsidRDefault="00011E87" w:rsidP="00E679BF">
      <w:pPr>
        <w:spacing w:after="0" w:line="240" w:lineRule="auto"/>
        <w:jc w:val="both"/>
        <w:rPr>
          <w:rFonts w:ascii="Times New Roman" w:hAnsi="Times New Roman" w:cs="Times New Roman"/>
          <w:sz w:val="24"/>
          <w:szCs w:val="24"/>
        </w:rPr>
      </w:pPr>
    </w:p>
    <w:p w14:paraId="1779736F" w14:textId="588F7E02" w:rsidR="002C1EBD" w:rsidRDefault="002C1EBD"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Si una vez firmado el contrato de reserva</w:t>
      </w:r>
      <w:r w:rsidR="00011E87">
        <w:rPr>
          <w:rFonts w:ascii="Times New Roman" w:hAnsi="Times New Roman" w:cs="Times New Roman"/>
          <w:sz w:val="24"/>
          <w:szCs w:val="24"/>
        </w:rPr>
        <w:t xml:space="preserve">, </w:t>
      </w:r>
      <w:r w:rsidRPr="00E679BF">
        <w:rPr>
          <w:rFonts w:ascii="Times New Roman" w:hAnsi="Times New Roman" w:cs="Times New Roman"/>
          <w:sz w:val="24"/>
          <w:szCs w:val="24"/>
        </w:rPr>
        <w:t xml:space="preserve">promesa de compraventa, </w:t>
      </w:r>
      <w:r w:rsidR="00011E87">
        <w:rPr>
          <w:rFonts w:ascii="Times New Roman" w:hAnsi="Times New Roman" w:cs="Times New Roman"/>
          <w:sz w:val="24"/>
          <w:szCs w:val="24"/>
        </w:rPr>
        <w:t>o escritura</w:t>
      </w:r>
      <w:r w:rsidRPr="00E679BF">
        <w:rPr>
          <w:rFonts w:ascii="Times New Roman" w:hAnsi="Times New Roman" w:cs="Times New Roman"/>
          <w:sz w:val="24"/>
          <w:szCs w:val="24"/>
        </w:rPr>
        <w:t xml:space="preserve"> de venta no se lograra legalizar por motivos imputables a</w:t>
      </w:r>
      <w:r w:rsidR="00AB4129"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excepto los ocasionados por fuerza mayor o caso fortuito, éste deberá pagar la comisión acordada a </w:t>
      </w:r>
      <w:r w:rsidR="00011E87">
        <w:rPr>
          <w:rFonts w:ascii="Times New Roman" w:hAnsi="Times New Roman" w:cs="Times New Roman"/>
          <w:b/>
          <w:bCs/>
          <w:sz w:val="24"/>
          <w:szCs w:val="24"/>
        </w:rPr>
        <w:t>“EL CORREDOR”</w:t>
      </w:r>
      <w:r w:rsidRPr="00E679BF">
        <w:rPr>
          <w:rFonts w:ascii="Times New Roman" w:hAnsi="Times New Roman" w:cs="Times New Roman"/>
          <w:b/>
          <w:sz w:val="24"/>
          <w:szCs w:val="24"/>
        </w:rPr>
        <w:t xml:space="preserve">, </w:t>
      </w:r>
      <w:r w:rsidRPr="00E679BF">
        <w:rPr>
          <w:rFonts w:ascii="Times New Roman" w:hAnsi="Times New Roman" w:cs="Times New Roman"/>
          <w:bCs/>
          <w:sz w:val="24"/>
          <w:szCs w:val="24"/>
        </w:rPr>
        <w:t>si la comisión ya hubiese sido pagada no tendrá derecho a pedir devolución</w:t>
      </w:r>
      <w:r w:rsidR="00AB4129" w:rsidRPr="00E679BF">
        <w:rPr>
          <w:rFonts w:ascii="Times New Roman" w:hAnsi="Times New Roman" w:cs="Times New Roman"/>
          <w:bCs/>
          <w:sz w:val="24"/>
          <w:szCs w:val="24"/>
        </w:rPr>
        <w:t xml:space="preserve">; lo mismo ocurrirá si el promitente comprador o reservante desistiere de la venta y será de exclusiva responsabilidad de </w:t>
      </w:r>
      <w:r w:rsidR="00011E87" w:rsidRPr="00011E87">
        <w:rPr>
          <w:rFonts w:ascii="Times New Roman" w:hAnsi="Times New Roman" w:cs="Times New Roman"/>
          <w:b/>
          <w:sz w:val="24"/>
          <w:szCs w:val="24"/>
        </w:rPr>
        <w:t>“EL CLIENTE”</w:t>
      </w:r>
      <w:r w:rsidR="00AB4129" w:rsidRPr="00E679BF">
        <w:rPr>
          <w:rFonts w:ascii="Times New Roman" w:hAnsi="Times New Roman" w:cs="Times New Roman"/>
          <w:bCs/>
          <w:sz w:val="24"/>
          <w:szCs w:val="24"/>
        </w:rPr>
        <w:t xml:space="preserve"> </w:t>
      </w:r>
      <w:r w:rsidRPr="00E679BF">
        <w:rPr>
          <w:rFonts w:ascii="Times New Roman" w:hAnsi="Times New Roman" w:cs="Times New Roman"/>
          <w:sz w:val="24"/>
          <w:szCs w:val="24"/>
        </w:rPr>
        <w:t>ejecutar la penalización determinada en el contrato de reserva o promesa de compraventa suscrito con el Comprador</w:t>
      </w:r>
      <w:r w:rsidR="00AB4129" w:rsidRPr="00E679BF">
        <w:rPr>
          <w:rFonts w:ascii="Times New Roman" w:hAnsi="Times New Roman" w:cs="Times New Roman"/>
          <w:sz w:val="24"/>
          <w:szCs w:val="24"/>
        </w:rPr>
        <w:t>.</w:t>
      </w:r>
    </w:p>
    <w:p w14:paraId="5DE120F9" w14:textId="77777777" w:rsidR="00011E87" w:rsidRPr="00E679BF" w:rsidRDefault="00011E87" w:rsidP="00E679BF">
      <w:pPr>
        <w:spacing w:after="0" w:line="240" w:lineRule="auto"/>
        <w:jc w:val="both"/>
        <w:rPr>
          <w:rFonts w:ascii="Times New Roman" w:hAnsi="Times New Roman" w:cs="Times New Roman"/>
          <w:sz w:val="24"/>
          <w:szCs w:val="24"/>
        </w:rPr>
      </w:pPr>
    </w:p>
    <w:p w14:paraId="4DF92BAB" w14:textId="0AD31A08" w:rsidR="00AB4129" w:rsidRDefault="00AB4129"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Las partes dejan expresa constancia de que en ningún caso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tendrá responsabilidad de cualquier naturaleza, ni responderá frente a los Compradores o terceros, aunque se relacione directa o indirectamente con el presente contrato; por la calidad, cantidad y demás condiciones o características de las construcciones, ni por el incumplimiento de las obligaciones que hubiere contraído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antes, durante o después de la vigencia del presente contrato con los mismos.</w:t>
      </w:r>
    </w:p>
    <w:p w14:paraId="3DE8FDFE" w14:textId="77777777" w:rsidR="00011E87" w:rsidRPr="00E679BF" w:rsidRDefault="00011E87" w:rsidP="00E679BF">
      <w:pPr>
        <w:spacing w:after="0" w:line="240" w:lineRule="auto"/>
        <w:jc w:val="both"/>
        <w:rPr>
          <w:rFonts w:ascii="Times New Roman" w:hAnsi="Times New Roman" w:cs="Times New Roman"/>
          <w:sz w:val="24"/>
          <w:szCs w:val="24"/>
        </w:rPr>
      </w:pPr>
    </w:p>
    <w:p w14:paraId="0D2E8D8E" w14:textId="753CB116" w:rsidR="00AB4129" w:rsidRDefault="00AB4129" w:rsidP="00E679BF">
      <w:pPr>
        <w:spacing w:after="0" w:line="240" w:lineRule="auto"/>
        <w:jc w:val="both"/>
        <w:rPr>
          <w:rFonts w:ascii="Times New Roman" w:hAnsi="Times New Roman" w:cs="Times New Roman"/>
          <w:b/>
          <w:bCs/>
          <w:sz w:val="24"/>
          <w:szCs w:val="24"/>
        </w:rPr>
      </w:pPr>
      <w:r w:rsidRPr="00E679BF">
        <w:rPr>
          <w:rFonts w:ascii="Times New Roman" w:hAnsi="Times New Roman" w:cs="Times New Roman"/>
          <w:sz w:val="24"/>
          <w:szCs w:val="24"/>
        </w:rPr>
        <w:lastRenderedPageBreak/>
        <w:t xml:space="preserve">En el evento que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fuere demandado administrativa o judicialmente por el comprador o terceros, por la calidad, cantidad, cumplimiento y demás condiciones o características de los bienes </w:t>
      </w:r>
      <w:r w:rsidR="00011E87">
        <w:rPr>
          <w:rFonts w:ascii="Times New Roman" w:hAnsi="Times New Roman" w:cs="Times New Roman"/>
          <w:sz w:val="24"/>
          <w:szCs w:val="24"/>
        </w:rPr>
        <w:t>inmuebles</w:t>
      </w:r>
      <w:r w:rsidRPr="00E679BF">
        <w:rPr>
          <w:rFonts w:ascii="Times New Roman" w:hAnsi="Times New Roman" w:cs="Times New Roman"/>
          <w:sz w:val="24"/>
          <w:szCs w:val="24"/>
        </w:rPr>
        <w:t xml:space="preserve"> o servicios prestados por </w:t>
      </w:r>
      <w:r w:rsidR="00011E87">
        <w:rPr>
          <w:rFonts w:ascii="Times New Roman" w:hAnsi="Times New Roman" w:cs="Times New Roman"/>
          <w:b/>
          <w:bCs/>
          <w:sz w:val="24"/>
          <w:szCs w:val="24"/>
        </w:rPr>
        <w:t>“EL CORREDOR”</w:t>
      </w:r>
      <w:r w:rsidRPr="00E679BF">
        <w:rPr>
          <w:rFonts w:ascii="Times New Roman" w:hAnsi="Times New Roman" w:cs="Times New Roman"/>
          <w:b/>
          <w:sz w:val="24"/>
          <w:szCs w:val="24"/>
        </w:rPr>
        <w:t>,</w:t>
      </w:r>
      <w:r w:rsidRPr="00E679BF">
        <w:rPr>
          <w:rFonts w:ascii="Times New Roman" w:hAnsi="Times New Roman" w:cs="Times New Roman"/>
          <w:sz w:val="24"/>
          <w:szCs w:val="24"/>
        </w:rPr>
        <w:t xml:space="preserve"> antes, durante o después de la vigencia del presente Convenio,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deberá obligatoriamente resarcir a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todo lo que hubiera desembolsado por multas, indemnización por daños y perjuicios, daño moral, costos judiciales, honorarios profesionales y otros rubros afines originados por el reclamo, denuncia o demanda de los c</w:t>
      </w:r>
      <w:r w:rsidR="00011E87">
        <w:rPr>
          <w:rFonts w:ascii="Times New Roman" w:hAnsi="Times New Roman" w:cs="Times New Roman"/>
          <w:sz w:val="24"/>
          <w:szCs w:val="24"/>
        </w:rPr>
        <w:t>ompradores</w:t>
      </w:r>
      <w:r w:rsidRPr="00E679BF">
        <w:rPr>
          <w:rFonts w:ascii="Times New Roman" w:hAnsi="Times New Roman" w:cs="Times New Roman"/>
          <w:sz w:val="24"/>
          <w:szCs w:val="24"/>
        </w:rPr>
        <w:t xml:space="preserve"> o terceros</w:t>
      </w:r>
      <w:r w:rsidR="00011E87">
        <w:rPr>
          <w:rFonts w:ascii="Times New Roman" w:hAnsi="Times New Roman" w:cs="Times New Roman"/>
          <w:sz w:val="24"/>
          <w:szCs w:val="24"/>
        </w:rPr>
        <w:t xml:space="preserve">, en definitiva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libera de toda responsabilidad civil y penal por las actuaciones de </w:t>
      </w:r>
      <w:r w:rsidR="00011E87">
        <w:rPr>
          <w:rFonts w:ascii="Times New Roman" w:hAnsi="Times New Roman" w:cs="Times New Roman"/>
          <w:b/>
          <w:bCs/>
          <w:sz w:val="24"/>
          <w:szCs w:val="24"/>
        </w:rPr>
        <w:t>“EL CORREDOR”</w:t>
      </w:r>
      <w:r w:rsidRPr="00E679BF">
        <w:rPr>
          <w:rFonts w:ascii="Times New Roman" w:hAnsi="Times New Roman" w:cs="Times New Roman"/>
          <w:b/>
          <w:bCs/>
          <w:sz w:val="24"/>
          <w:szCs w:val="24"/>
        </w:rPr>
        <w:t>.</w:t>
      </w:r>
      <w:r w:rsidR="00011E87">
        <w:rPr>
          <w:rFonts w:ascii="Times New Roman" w:hAnsi="Times New Roman" w:cs="Times New Roman"/>
          <w:b/>
          <w:bCs/>
          <w:sz w:val="24"/>
          <w:szCs w:val="24"/>
        </w:rPr>
        <w:t xml:space="preserve"> </w:t>
      </w:r>
    </w:p>
    <w:p w14:paraId="47F2D5D5" w14:textId="77777777" w:rsidR="00011E87" w:rsidRPr="00E679BF" w:rsidRDefault="00011E87" w:rsidP="00E679BF">
      <w:pPr>
        <w:spacing w:after="0" w:line="240" w:lineRule="auto"/>
        <w:jc w:val="both"/>
        <w:rPr>
          <w:rFonts w:ascii="Times New Roman" w:hAnsi="Times New Roman" w:cs="Times New Roman"/>
          <w:sz w:val="24"/>
          <w:szCs w:val="24"/>
        </w:rPr>
      </w:pPr>
    </w:p>
    <w:p w14:paraId="26C7C6B1" w14:textId="533D98EF" w:rsidR="0025062B" w:rsidRDefault="00D13138"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OCTAVA. -</w:t>
      </w:r>
      <w:r w:rsidR="0025062B" w:rsidRPr="00E679BF">
        <w:rPr>
          <w:rFonts w:ascii="Times New Roman" w:hAnsi="Times New Roman" w:cs="Times New Roman"/>
          <w:b/>
          <w:sz w:val="24"/>
          <w:szCs w:val="24"/>
        </w:rPr>
        <w:t xml:space="preserve"> HONORARIOS:</w:t>
      </w:r>
      <w:r w:rsidR="0025062B" w:rsidRPr="00E679BF">
        <w:rPr>
          <w:rFonts w:ascii="Times New Roman" w:hAnsi="Times New Roman" w:cs="Times New Roman"/>
          <w:sz w:val="24"/>
          <w:szCs w:val="24"/>
        </w:rPr>
        <w:t xml:space="preserve"> Con sujeción a las normas vigentes y al acuerdo libre y voluntario de las partes intervinientes, se determina que </w:t>
      </w:r>
      <w:r w:rsidR="00011E87">
        <w:rPr>
          <w:rFonts w:ascii="Times New Roman" w:hAnsi="Times New Roman" w:cs="Times New Roman"/>
          <w:b/>
          <w:sz w:val="24"/>
          <w:szCs w:val="24"/>
        </w:rPr>
        <w:t>“EL CLIENTE”</w:t>
      </w:r>
      <w:r w:rsidR="0025062B" w:rsidRPr="00E679BF">
        <w:rPr>
          <w:rFonts w:ascii="Times New Roman" w:hAnsi="Times New Roman" w:cs="Times New Roman"/>
          <w:sz w:val="24"/>
          <w:szCs w:val="24"/>
        </w:rPr>
        <w:t xml:space="preserve"> pagar</w:t>
      </w:r>
      <w:r w:rsidRPr="00E679BF">
        <w:rPr>
          <w:rFonts w:ascii="Times New Roman" w:hAnsi="Times New Roman" w:cs="Times New Roman"/>
          <w:sz w:val="24"/>
          <w:szCs w:val="24"/>
        </w:rPr>
        <w:t>á</w:t>
      </w:r>
      <w:r w:rsidR="0025062B" w:rsidRPr="00E679BF">
        <w:rPr>
          <w:rFonts w:ascii="Times New Roman" w:hAnsi="Times New Roman" w:cs="Times New Roman"/>
          <w:sz w:val="24"/>
          <w:szCs w:val="24"/>
        </w:rPr>
        <w:t xml:space="preserve"> a</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0025062B" w:rsidRPr="00E679BF">
        <w:rPr>
          <w:rFonts w:ascii="Times New Roman" w:hAnsi="Times New Roman" w:cs="Times New Roman"/>
          <w:sz w:val="24"/>
          <w:szCs w:val="24"/>
        </w:rPr>
        <w:t xml:space="preserve"> el </w:t>
      </w:r>
      <w:r w:rsidR="0025062B" w:rsidRPr="00E679BF">
        <w:rPr>
          <w:rFonts w:ascii="Times New Roman" w:hAnsi="Times New Roman" w:cs="Times New Roman"/>
          <w:sz w:val="24"/>
          <w:szCs w:val="24"/>
          <w:highlight w:val="yellow"/>
        </w:rPr>
        <w:t>(</w:t>
      </w:r>
      <w:r w:rsidR="00D5218C" w:rsidRPr="00E679BF">
        <w:rPr>
          <w:rFonts w:ascii="Times New Roman" w:hAnsi="Times New Roman" w:cs="Times New Roman"/>
          <w:sz w:val="24"/>
          <w:szCs w:val="24"/>
          <w:highlight w:val="yellow"/>
        </w:rPr>
        <w:t>E</w:t>
      </w:r>
      <w:r w:rsidR="0025062B" w:rsidRPr="00E679BF">
        <w:rPr>
          <w:rFonts w:ascii="Times New Roman" w:hAnsi="Times New Roman" w:cs="Times New Roman"/>
          <w:sz w:val="24"/>
          <w:szCs w:val="24"/>
          <w:highlight w:val="yellow"/>
        </w:rPr>
        <w:t xml:space="preserve">specificar </w:t>
      </w:r>
      <w:r w:rsidR="00D5218C" w:rsidRPr="00E679BF">
        <w:rPr>
          <w:rFonts w:ascii="Times New Roman" w:hAnsi="Times New Roman" w:cs="Times New Roman"/>
          <w:sz w:val="24"/>
          <w:szCs w:val="24"/>
          <w:highlight w:val="yellow"/>
        </w:rPr>
        <w:t>P</w:t>
      </w:r>
      <w:r w:rsidR="0025062B" w:rsidRPr="00E679BF">
        <w:rPr>
          <w:rFonts w:ascii="Times New Roman" w:hAnsi="Times New Roman" w:cs="Times New Roman"/>
          <w:sz w:val="24"/>
          <w:szCs w:val="24"/>
          <w:highlight w:val="yellow"/>
        </w:rPr>
        <w:t>orcentaje)</w:t>
      </w:r>
      <w:r w:rsidR="0025062B" w:rsidRPr="00E679BF">
        <w:rPr>
          <w:rFonts w:ascii="Times New Roman" w:hAnsi="Times New Roman" w:cs="Times New Roman"/>
          <w:sz w:val="24"/>
          <w:szCs w:val="24"/>
        </w:rPr>
        <w:t xml:space="preserve"> más IVA</w:t>
      </w:r>
      <w:r w:rsidR="00D5218C"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sobre el precio de venta final del inmueble materia de este contrato.</w:t>
      </w:r>
    </w:p>
    <w:p w14:paraId="44F80C5B" w14:textId="77777777" w:rsidR="00011E87" w:rsidRPr="00E679BF" w:rsidRDefault="00011E87" w:rsidP="00E679BF">
      <w:pPr>
        <w:spacing w:after="0" w:line="240" w:lineRule="auto"/>
        <w:jc w:val="both"/>
        <w:rPr>
          <w:rFonts w:ascii="Times New Roman" w:hAnsi="Times New Roman" w:cs="Times New Roman"/>
          <w:sz w:val="24"/>
          <w:szCs w:val="24"/>
        </w:rPr>
      </w:pPr>
    </w:p>
    <w:p w14:paraId="591E375C" w14:textId="4844F467"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En el caso que sea </w:t>
      </w:r>
      <w:r w:rsidR="00011E87">
        <w:rPr>
          <w:rFonts w:ascii="Times New Roman" w:hAnsi="Times New Roman" w:cs="Times New Roman"/>
          <w:b/>
          <w:sz w:val="24"/>
          <w:szCs w:val="24"/>
        </w:rPr>
        <w:t>“EL CLIENTE”</w:t>
      </w:r>
      <w:r w:rsidRPr="00E679BF">
        <w:rPr>
          <w:rFonts w:ascii="Times New Roman" w:hAnsi="Times New Roman" w:cs="Times New Roman"/>
          <w:sz w:val="24"/>
          <w:szCs w:val="24"/>
        </w:rPr>
        <w:t xml:space="preserve"> quien comercialice directamente el inmueble a </w:t>
      </w:r>
      <w:r w:rsidR="00011E87">
        <w:rPr>
          <w:rFonts w:ascii="Times New Roman" w:hAnsi="Times New Roman" w:cs="Times New Roman"/>
          <w:sz w:val="24"/>
          <w:szCs w:val="24"/>
        </w:rPr>
        <w:t>un</w:t>
      </w:r>
      <w:r w:rsidRPr="00E679BF">
        <w:rPr>
          <w:rFonts w:ascii="Times New Roman" w:hAnsi="Times New Roman" w:cs="Times New Roman"/>
          <w:sz w:val="24"/>
          <w:szCs w:val="24"/>
        </w:rPr>
        <w:t>a persona natural o jurídica que hubiere sido introducida</w:t>
      </w:r>
      <w:r w:rsidR="005350A1" w:rsidRPr="00E679BF">
        <w:rPr>
          <w:rFonts w:ascii="Times New Roman" w:hAnsi="Times New Roman" w:cs="Times New Roman"/>
          <w:sz w:val="24"/>
          <w:szCs w:val="24"/>
        </w:rPr>
        <w:t xml:space="preserve"> o </w:t>
      </w:r>
      <w:r w:rsidRPr="00E679BF">
        <w:rPr>
          <w:rFonts w:ascii="Times New Roman" w:hAnsi="Times New Roman" w:cs="Times New Roman"/>
          <w:sz w:val="24"/>
          <w:szCs w:val="24"/>
        </w:rPr>
        <w:t>contactada por medio de</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00B94BFD" w:rsidRPr="00E679BF">
        <w:rPr>
          <w:rFonts w:ascii="Times New Roman" w:hAnsi="Times New Roman" w:cs="Times New Roman"/>
          <w:b/>
          <w:sz w:val="24"/>
          <w:szCs w:val="24"/>
        </w:rPr>
        <w:t>;</w:t>
      </w:r>
      <w:r w:rsidRPr="00E679BF">
        <w:rPr>
          <w:rFonts w:ascii="Times New Roman" w:hAnsi="Times New Roman" w:cs="Times New Roman"/>
          <w:b/>
          <w:sz w:val="24"/>
          <w:szCs w:val="24"/>
        </w:rPr>
        <w:t xml:space="preserve"> </w:t>
      </w:r>
      <w:r w:rsidR="00011E87">
        <w:rPr>
          <w:rFonts w:ascii="Times New Roman" w:hAnsi="Times New Roman" w:cs="Times New Roman"/>
          <w:b/>
          <w:sz w:val="24"/>
          <w:szCs w:val="24"/>
        </w:rPr>
        <w:t>“EL CLIENTE”</w:t>
      </w:r>
      <w:r w:rsidR="00B94BFD" w:rsidRPr="00E679BF">
        <w:rPr>
          <w:rFonts w:ascii="Times New Roman" w:hAnsi="Times New Roman" w:cs="Times New Roman"/>
          <w:b/>
          <w:sz w:val="24"/>
          <w:szCs w:val="24"/>
        </w:rPr>
        <w:t>,</w:t>
      </w:r>
      <w:r w:rsidRPr="00E679BF">
        <w:rPr>
          <w:rFonts w:ascii="Times New Roman" w:hAnsi="Times New Roman" w:cs="Times New Roman"/>
          <w:sz w:val="24"/>
          <w:szCs w:val="24"/>
        </w:rPr>
        <w:t xml:space="preserve"> se compromete expresamente a pagar a</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la comisión pactada como honorarios.</w:t>
      </w:r>
    </w:p>
    <w:p w14:paraId="208E41CD" w14:textId="77777777" w:rsidR="00011E87" w:rsidRPr="00E679BF" w:rsidRDefault="00011E87" w:rsidP="00E679BF">
      <w:pPr>
        <w:spacing w:after="0" w:line="240" w:lineRule="auto"/>
        <w:jc w:val="both"/>
        <w:rPr>
          <w:rFonts w:ascii="Times New Roman" w:hAnsi="Times New Roman" w:cs="Times New Roman"/>
          <w:sz w:val="24"/>
          <w:szCs w:val="24"/>
        </w:rPr>
      </w:pPr>
    </w:p>
    <w:p w14:paraId="773EB410" w14:textId="69B8C62B"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El </w:t>
      </w:r>
      <w:r w:rsidR="000970C7" w:rsidRPr="00E679BF">
        <w:rPr>
          <w:rFonts w:ascii="Times New Roman" w:hAnsi="Times New Roman" w:cs="Times New Roman"/>
          <w:sz w:val="24"/>
          <w:szCs w:val="24"/>
        </w:rPr>
        <w:t xml:space="preserve">pago de la comisión la realizará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inmediatamente </w:t>
      </w:r>
      <w:r w:rsidR="005350A1" w:rsidRPr="00E679BF">
        <w:rPr>
          <w:rFonts w:ascii="Times New Roman" w:hAnsi="Times New Roman" w:cs="Times New Roman"/>
          <w:sz w:val="24"/>
          <w:szCs w:val="24"/>
        </w:rPr>
        <w:t xml:space="preserve">después </w:t>
      </w:r>
      <w:r w:rsidRPr="00E679BF">
        <w:rPr>
          <w:rFonts w:ascii="Times New Roman" w:hAnsi="Times New Roman" w:cs="Times New Roman"/>
          <w:sz w:val="24"/>
          <w:szCs w:val="24"/>
        </w:rPr>
        <w:t xml:space="preserve">de </w:t>
      </w:r>
      <w:r w:rsidR="000970C7" w:rsidRPr="00E679BF">
        <w:rPr>
          <w:rFonts w:ascii="Times New Roman" w:hAnsi="Times New Roman" w:cs="Times New Roman"/>
          <w:sz w:val="24"/>
          <w:szCs w:val="24"/>
        </w:rPr>
        <w:t>la firma del documento de reserva de venta, promesa de compra venta o escritura de venta definitiva, lo que ocurra primero</w:t>
      </w:r>
      <w:r w:rsidRPr="00E679BF">
        <w:rPr>
          <w:rFonts w:ascii="Times New Roman" w:hAnsi="Times New Roman" w:cs="Times New Roman"/>
          <w:sz w:val="24"/>
          <w:szCs w:val="24"/>
        </w:rPr>
        <w:t>.</w:t>
      </w:r>
      <w:r w:rsidR="000970C7" w:rsidRPr="00E679BF">
        <w:rPr>
          <w:rFonts w:ascii="Times New Roman" w:hAnsi="Times New Roman" w:cs="Times New Roman"/>
          <w:sz w:val="24"/>
          <w:szCs w:val="24"/>
        </w:rPr>
        <w:t xml:space="preserve"> El pago se lo realizará mediante moneda de curso legal y podrá ser cancelado en efectivo, utilización del sistema financiero o cheque.</w:t>
      </w:r>
    </w:p>
    <w:p w14:paraId="16F1CBE7" w14:textId="77777777" w:rsidR="00011E87" w:rsidRDefault="00011E87" w:rsidP="00E679BF">
      <w:pPr>
        <w:spacing w:after="0" w:line="240" w:lineRule="auto"/>
        <w:jc w:val="both"/>
        <w:rPr>
          <w:rFonts w:ascii="Times New Roman" w:hAnsi="Times New Roman" w:cs="Times New Roman"/>
          <w:sz w:val="24"/>
          <w:szCs w:val="24"/>
        </w:rPr>
      </w:pPr>
    </w:p>
    <w:p w14:paraId="7D4EC142" w14:textId="2D500B89" w:rsidR="00011E87" w:rsidRDefault="00011E87" w:rsidP="00E679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 el caso de que </w:t>
      </w:r>
      <w:r w:rsidRPr="00011E87">
        <w:rPr>
          <w:rFonts w:ascii="Times New Roman" w:hAnsi="Times New Roman" w:cs="Times New Roman"/>
          <w:b/>
          <w:bCs/>
          <w:sz w:val="24"/>
          <w:szCs w:val="24"/>
        </w:rPr>
        <w:t>“EL CLIENTE”</w:t>
      </w:r>
      <w:r>
        <w:rPr>
          <w:rFonts w:ascii="Times New Roman" w:hAnsi="Times New Roman" w:cs="Times New Roman"/>
          <w:sz w:val="24"/>
          <w:szCs w:val="24"/>
        </w:rPr>
        <w:t xml:space="preserve"> desista de sus deseos de vender el bien inmueble o desee dar por terminado el presente contrato de forma anticipada al plazo establecido, cancelará a </w:t>
      </w:r>
      <w:r w:rsidRPr="00011E87">
        <w:rPr>
          <w:rFonts w:ascii="Times New Roman" w:hAnsi="Times New Roman" w:cs="Times New Roman"/>
          <w:b/>
          <w:bCs/>
          <w:sz w:val="24"/>
          <w:szCs w:val="24"/>
        </w:rPr>
        <w:t>“EL CORREDOR”</w:t>
      </w:r>
      <w:r>
        <w:rPr>
          <w:rFonts w:ascii="Times New Roman" w:hAnsi="Times New Roman" w:cs="Times New Roman"/>
          <w:sz w:val="24"/>
          <w:szCs w:val="24"/>
        </w:rPr>
        <w:t xml:space="preserve"> el valor de </w:t>
      </w:r>
      <w:r w:rsidRPr="00011E87">
        <w:rPr>
          <w:rFonts w:ascii="Times New Roman" w:hAnsi="Times New Roman" w:cs="Times New Roman"/>
          <w:sz w:val="24"/>
          <w:szCs w:val="24"/>
          <w:highlight w:val="yellow"/>
        </w:rPr>
        <w:t>(valor en dólares)</w:t>
      </w:r>
      <w:r>
        <w:rPr>
          <w:rFonts w:ascii="Times New Roman" w:hAnsi="Times New Roman" w:cs="Times New Roman"/>
          <w:sz w:val="24"/>
          <w:szCs w:val="24"/>
        </w:rPr>
        <w:t xml:space="preserve"> por conceptos de gastos publicitarios y administrativos incurridos.</w:t>
      </w:r>
    </w:p>
    <w:p w14:paraId="5B243B82" w14:textId="77777777" w:rsidR="00011E87" w:rsidRPr="00E679BF" w:rsidRDefault="00011E87" w:rsidP="00E679BF">
      <w:pPr>
        <w:spacing w:after="0" w:line="240" w:lineRule="auto"/>
        <w:jc w:val="both"/>
        <w:rPr>
          <w:rFonts w:ascii="Times New Roman" w:hAnsi="Times New Roman" w:cs="Times New Roman"/>
          <w:sz w:val="24"/>
          <w:szCs w:val="24"/>
        </w:rPr>
      </w:pPr>
    </w:p>
    <w:p w14:paraId="3D9010FA" w14:textId="07182F36" w:rsidR="0025062B" w:rsidRDefault="00AB4129"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NOVENA</w:t>
      </w:r>
      <w:r w:rsidR="0025062B" w:rsidRPr="00E679BF">
        <w:rPr>
          <w:rFonts w:ascii="Times New Roman" w:hAnsi="Times New Roman" w:cs="Times New Roman"/>
          <w:b/>
          <w:sz w:val="24"/>
          <w:szCs w:val="24"/>
        </w:rPr>
        <w:t>: RELACI</w:t>
      </w:r>
      <w:r w:rsidR="002B3B22" w:rsidRPr="00E679BF">
        <w:rPr>
          <w:rFonts w:ascii="Times New Roman" w:hAnsi="Times New Roman" w:cs="Times New Roman"/>
          <w:b/>
          <w:sz w:val="24"/>
          <w:szCs w:val="24"/>
        </w:rPr>
        <w:t>Ó</w:t>
      </w:r>
      <w:r w:rsidR="0025062B" w:rsidRPr="00E679BF">
        <w:rPr>
          <w:rFonts w:ascii="Times New Roman" w:hAnsi="Times New Roman" w:cs="Times New Roman"/>
          <w:b/>
          <w:sz w:val="24"/>
          <w:szCs w:val="24"/>
        </w:rPr>
        <w:t xml:space="preserve">N DE </w:t>
      </w:r>
      <w:r w:rsidR="002B3B22" w:rsidRPr="00E679BF">
        <w:rPr>
          <w:rFonts w:ascii="Times New Roman" w:hAnsi="Times New Roman" w:cs="Times New Roman"/>
          <w:b/>
          <w:sz w:val="24"/>
          <w:szCs w:val="24"/>
        </w:rPr>
        <w:t>DEPENDENCIA</w:t>
      </w:r>
      <w:r w:rsidR="002B3B22" w:rsidRPr="00E679BF">
        <w:rPr>
          <w:rFonts w:ascii="Times New Roman" w:hAnsi="Times New Roman" w:cs="Times New Roman"/>
          <w:sz w:val="24"/>
          <w:szCs w:val="24"/>
        </w:rPr>
        <w:t>. -</w:t>
      </w:r>
      <w:r w:rsidR="0025062B" w:rsidRPr="00E679BF">
        <w:rPr>
          <w:rFonts w:ascii="Times New Roman" w:hAnsi="Times New Roman" w:cs="Times New Roman"/>
          <w:sz w:val="24"/>
          <w:szCs w:val="24"/>
        </w:rPr>
        <w:t xml:space="preserve"> El presente contrato por su naturaleza es de índole comercial</w:t>
      </w:r>
      <w:r w:rsidR="002B3B22" w:rsidRPr="00E679BF">
        <w:rPr>
          <w:rFonts w:ascii="Times New Roman" w:hAnsi="Times New Roman" w:cs="Times New Roman"/>
          <w:sz w:val="24"/>
          <w:szCs w:val="24"/>
        </w:rPr>
        <w:t xml:space="preserve">; </w:t>
      </w:r>
      <w:r w:rsidR="0025062B" w:rsidRPr="00E679BF">
        <w:rPr>
          <w:rFonts w:ascii="Times New Roman" w:hAnsi="Times New Roman" w:cs="Times New Roman"/>
          <w:sz w:val="24"/>
          <w:szCs w:val="24"/>
        </w:rPr>
        <w:t>por lo tanto</w:t>
      </w:r>
      <w:r w:rsidR="002B3B22"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entre las partes no existe relación de dependencia </w:t>
      </w:r>
      <w:r w:rsidRPr="00E679BF">
        <w:rPr>
          <w:rFonts w:ascii="Times New Roman" w:hAnsi="Times New Roman" w:cs="Times New Roman"/>
          <w:sz w:val="24"/>
          <w:szCs w:val="24"/>
        </w:rPr>
        <w:t xml:space="preserve">laboral </w:t>
      </w:r>
      <w:r w:rsidR="0025062B" w:rsidRPr="00E679BF">
        <w:rPr>
          <w:rFonts w:ascii="Times New Roman" w:hAnsi="Times New Roman" w:cs="Times New Roman"/>
          <w:sz w:val="24"/>
          <w:szCs w:val="24"/>
        </w:rPr>
        <w:t>alguna, tampoco vinculación societaria de ninguna índole</w:t>
      </w:r>
      <w:r w:rsidRPr="00E679BF">
        <w:rPr>
          <w:rFonts w:ascii="Times New Roman" w:hAnsi="Times New Roman" w:cs="Times New Roman"/>
          <w:sz w:val="24"/>
          <w:szCs w:val="24"/>
        </w:rPr>
        <w:t>.</w:t>
      </w:r>
    </w:p>
    <w:p w14:paraId="4B011996" w14:textId="77777777" w:rsidR="00011E87" w:rsidRPr="00E679BF" w:rsidRDefault="00011E87" w:rsidP="00E679BF">
      <w:pPr>
        <w:spacing w:after="0" w:line="240" w:lineRule="auto"/>
        <w:jc w:val="both"/>
        <w:rPr>
          <w:rFonts w:ascii="Times New Roman" w:hAnsi="Times New Roman" w:cs="Times New Roman"/>
          <w:sz w:val="24"/>
          <w:szCs w:val="24"/>
        </w:rPr>
      </w:pPr>
    </w:p>
    <w:p w14:paraId="6B18BDF0" w14:textId="77777777" w:rsidR="00FF42A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D</w:t>
      </w:r>
      <w:r w:rsidR="00D5218C" w:rsidRPr="00E679BF">
        <w:rPr>
          <w:rFonts w:ascii="Times New Roman" w:hAnsi="Times New Roman" w:cs="Times New Roman"/>
          <w:b/>
          <w:sz w:val="24"/>
          <w:szCs w:val="24"/>
        </w:rPr>
        <w:t>É</w:t>
      </w:r>
      <w:r w:rsidRPr="00E679BF">
        <w:rPr>
          <w:rFonts w:ascii="Times New Roman" w:hAnsi="Times New Roman" w:cs="Times New Roman"/>
          <w:b/>
          <w:sz w:val="24"/>
          <w:szCs w:val="24"/>
        </w:rPr>
        <w:t>CIMA: JURISDICCI</w:t>
      </w:r>
      <w:r w:rsidR="002B3B22" w:rsidRPr="00E679BF">
        <w:rPr>
          <w:rFonts w:ascii="Times New Roman" w:hAnsi="Times New Roman" w:cs="Times New Roman"/>
          <w:b/>
          <w:sz w:val="24"/>
          <w:szCs w:val="24"/>
        </w:rPr>
        <w:t>Ó</w:t>
      </w:r>
      <w:r w:rsidRPr="00E679BF">
        <w:rPr>
          <w:rFonts w:ascii="Times New Roman" w:hAnsi="Times New Roman" w:cs="Times New Roman"/>
          <w:b/>
          <w:sz w:val="24"/>
          <w:szCs w:val="24"/>
        </w:rPr>
        <w:t>N,  COMPETENCIA Y DOMICILIO</w:t>
      </w:r>
      <w:r w:rsidRPr="00E679BF">
        <w:rPr>
          <w:rFonts w:ascii="Times New Roman" w:hAnsi="Times New Roman" w:cs="Times New Roman"/>
          <w:sz w:val="24"/>
          <w:szCs w:val="24"/>
        </w:rPr>
        <w:t>.- Las partes manifiestan expresamente que de existir dificultades, controversias o reclamos no solventados dentro del proceso de ejecución de</w:t>
      </w:r>
      <w:r w:rsidR="00B94BFD" w:rsidRPr="00E679BF">
        <w:rPr>
          <w:rFonts w:ascii="Times New Roman" w:hAnsi="Times New Roman" w:cs="Times New Roman"/>
          <w:sz w:val="24"/>
          <w:szCs w:val="24"/>
        </w:rPr>
        <w:t>l</w:t>
      </w:r>
      <w:r w:rsidRPr="00E679BF">
        <w:rPr>
          <w:rFonts w:ascii="Times New Roman" w:hAnsi="Times New Roman" w:cs="Times New Roman"/>
          <w:sz w:val="24"/>
          <w:szCs w:val="24"/>
        </w:rPr>
        <w:t xml:space="preserve"> presente contrato, en el evento de que los mismos no llegaren a ser solucionados de mutuo acuerdo entre las partes, originados en el incumplimiento de las obligaciones contractuales, por parte de</w:t>
      </w:r>
      <w:r w:rsidR="00B94BFD"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CLIENTE”</w:t>
      </w:r>
      <w:r w:rsidRPr="00E679BF">
        <w:rPr>
          <w:rFonts w:ascii="Times New Roman" w:hAnsi="Times New Roman" w:cs="Times New Roman"/>
          <w:b/>
          <w:sz w:val="24"/>
          <w:szCs w:val="24"/>
        </w:rPr>
        <w:t xml:space="preserve"> </w:t>
      </w:r>
      <w:r w:rsidRPr="00E679BF">
        <w:rPr>
          <w:rFonts w:ascii="Times New Roman" w:hAnsi="Times New Roman" w:cs="Times New Roman"/>
          <w:sz w:val="24"/>
          <w:szCs w:val="24"/>
        </w:rPr>
        <w:t xml:space="preserve">o </w:t>
      </w:r>
      <w:r w:rsidR="00B94BFD" w:rsidRPr="00E679BF">
        <w:rPr>
          <w:rFonts w:ascii="Times New Roman" w:hAnsi="Times New Roman" w:cs="Times New Roman"/>
          <w:bCs/>
          <w:sz w:val="24"/>
          <w:szCs w:val="24"/>
        </w:rPr>
        <w:t xml:space="preserve">de </w:t>
      </w:r>
      <w:r w:rsidR="00011E87">
        <w:rPr>
          <w:rFonts w:ascii="Times New Roman" w:hAnsi="Times New Roman" w:cs="Times New Roman"/>
          <w:b/>
          <w:sz w:val="24"/>
          <w:szCs w:val="24"/>
        </w:rPr>
        <w:t>“EL CORREDOR”</w:t>
      </w:r>
      <w:r w:rsidR="00B94BFD" w:rsidRPr="00E679BF">
        <w:rPr>
          <w:rFonts w:ascii="Times New Roman" w:hAnsi="Times New Roman" w:cs="Times New Roman"/>
          <w:b/>
          <w:sz w:val="24"/>
          <w:szCs w:val="24"/>
        </w:rPr>
        <w:t xml:space="preserve"> </w:t>
      </w:r>
      <w:r w:rsidR="00B94BFD" w:rsidRPr="00E679BF">
        <w:rPr>
          <w:rFonts w:ascii="Times New Roman" w:hAnsi="Times New Roman" w:cs="Times New Roman"/>
          <w:bCs/>
          <w:sz w:val="24"/>
          <w:szCs w:val="24"/>
        </w:rPr>
        <w:t>o por las dos</w:t>
      </w:r>
      <w:r w:rsidRPr="00E679BF">
        <w:rPr>
          <w:rFonts w:ascii="Times New Roman" w:hAnsi="Times New Roman" w:cs="Times New Roman"/>
          <w:sz w:val="24"/>
          <w:szCs w:val="24"/>
        </w:rPr>
        <w:t xml:space="preserve"> partes, éstas de común acuerdo, se someterán al Procedimiento de mediación o al de arbitraje. Para el caso de mediación se iniciará un procedimiento ante un Centro de Mediación y Arbitraje aprobado por el Consejo de la Judicatura. El lugar de la mediación será </w:t>
      </w:r>
      <w:r w:rsidRPr="00E679BF">
        <w:rPr>
          <w:rFonts w:ascii="Times New Roman" w:hAnsi="Times New Roman" w:cs="Times New Roman"/>
          <w:sz w:val="24"/>
          <w:szCs w:val="24"/>
          <w:highlight w:val="yellow"/>
        </w:rPr>
        <w:t>(Nombre de la Ciudad).</w:t>
      </w:r>
      <w:r w:rsidRPr="00E679BF">
        <w:rPr>
          <w:rFonts w:ascii="Times New Roman" w:hAnsi="Times New Roman" w:cs="Times New Roman"/>
          <w:sz w:val="24"/>
          <w:szCs w:val="24"/>
        </w:rPr>
        <w:t xml:space="preserve"> El idioma que se utilizará en la mediación será el español. Los costos de la mediación serán cubiertos por la parte que inicie el conflicto. En el caso de que la disputa o controversia no se hubiere </w:t>
      </w:r>
      <w:r w:rsidRPr="00E679BF">
        <w:rPr>
          <w:rFonts w:ascii="Times New Roman" w:hAnsi="Times New Roman" w:cs="Times New Roman"/>
          <w:sz w:val="24"/>
          <w:szCs w:val="24"/>
        </w:rPr>
        <w:lastRenderedPageBreak/>
        <w:t>arreglado por la mediación dentro del plazo de diez días prorrogables de mutuo acuerdo hasta por treinta días más, cualquiera de las partes podrá con posterioridad presentar por escrito una demanda Arbitral ante un Centro de Arbitraje aprobado por el Consejo de la Judicatura, en cuyo caso la disputa o controversia será finalmente resuelta por arbitraje en equidad conforme a la Ley de Arbitraje y Mediación vigente en el Ecuador y de acuerdo a las Reglas de Arbitraje del Centro de Arbitraje, vigentes a la fecha en que la disputa se presente en el Centro. El número de árbitros será de uno. El idioma que se utilizará en el procedimiento de arbitraje será el español. Los costos del arbitraje serán cubiertos en contra de quien el laudo arbitral falle. Las partes autorizan al Tribunal de Arbitraje a ejecutar medidas cautelares. Las partes expresamente renuncian fuero y domicilio, a la jurisdicción ordinaria y convienen en aceptar el acuerdo de mediación o el laudo arbitral como definitivo y le dan de conformidad con la Ley el efecto de cosa juzgada</w:t>
      </w:r>
    </w:p>
    <w:p w14:paraId="5AE81352" w14:textId="08C7912A"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w:t>
      </w:r>
    </w:p>
    <w:p w14:paraId="37854755" w14:textId="1D17B2FE" w:rsidR="00272272" w:rsidRDefault="00272272"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En el caso de que en la Ciudad establecida en el presente contrato no existiere Centro de Arbitraje autorizado por el Consejo de la Judicatura, cualquiera de las partes una vez concluida la mediación sin llegar a un acuerdo, podrá acudir a las Unidades Judiciales competentes de la ciudad en esta </w:t>
      </w:r>
      <w:r w:rsidR="00FF42AF" w:rsidRPr="00E679BF">
        <w:rPr>
          <w:rFonts w:ascii="Times New Roman" w:hAnsi="Times New Roman" w:cs="Times New Roman"/>
          <w:sz w:val="24"/>
          <w:szCs w:val="24"/>
        </w:rPr>
        <w:t>cláusula</w:t>
      </w:r>
      <w:r w:rsidRPr="00E679BF">
        <w:rPr>
          <w:rFonts w:ascii="Times New Roman" w:hAnsi="Times New Roman" w:cs="Times New Roman"/>
          <w:sz w:val="24"/>
          <w:szCs w:val="24"/>
        </w:rPr>
        <w:t xml:space="preserve"> establecida y demandar su cumplimiento en proceso ejecutivo o monitoreo.</w:t>
      </w:r>
    </w:p>
    <w:p w14:paraId="2B03FFBE" w14:textId="77777777" w:rsidR="00FF42AF" w:rsidRPr="00E679BF" w:rsidRDefault="00FF42AF" w:rsidP="00E679BF">
      <w:pPr>
        <w:spacing w:after="0" w:line="240" w:lineRule="auto"/>
        <w:jc w:val="both"/>
        <w:rPr>
          <w:rFonts w:ascii="Times New Roman" w:hAnsi="Times New Roman" w:cs="Times New Roman"/>
          <w:sz w:val="24"/>
          <w:szCs w:val="24"/>
        </w:rPr>
      </w:pPr>
    </w:p>
    <w:p w14:paraId="143A1C17" w14:textId="77777777"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Para efectos del cumplimiento del presente contrato, de citaciones o notificaciones judiciales, administrativas o dentro de procesos de mediación y arbitraje, los contratantes establecen las siguientes direcciones físicas y electrónicas y su número telefónicos: </w:t>
      </w:r>
    </w:p>
    <w:p w14:paraId="10C3CA83" w14:textId="77777777" w:rsidR="00FF42AF" w:rsidRPr="00E679BF" w:rsidRDefault="00FF42AF" w:rsidP="00E679BF">
      <w:pPr>
        <w:spacing w:after="0" w:line="240" w:lineRule="auto"/>
        <w:jc w:val="both"/>
        <w:rPr>
          <w:rFonts w:ascii="Times New Roman" w:hAnsi="Times New Roman" w:cs="Times New Roman"/>
          <w:sz w:val="24"/>
          <w:szCs w:val="24"/>
        </w:rPr>
      </w:pPr>
    </w:p>
    <w:p w14:paraId="14545608" w14:textId="41170599" w:rsidR="0025062B" w:rsidRPr="00E679BF" w:rsidRDefault="0025062B" w:rsidP="00E679BF">
      <w:pPr>
        <w:spacing w:after="0" w:line="240" w:lineRule="auto"/>
        <w:jc w:val="both"/>
        <w:rPr>
          <w:rFonts w:ascii="Times New Roman" w:hAnsi="Times New Roman" w:cs="Times New Roman"/>
          <w:b/>
          <w:sz w:val="24"/>
          <w:szCs w:val="24"/>
        </w:rPr>
      </w:pPr>
      <w:r w:rsidRPr="00E679BF">
        <w:rPr>
          <w:rFonts w:ascii="Times New Roman" w:hAnsi="Times New Roman" w:cs="Times New Roman"/>
          <w:b/>
          <w:sz w:val="24"/>
          <w:szCs w:val="24"/>
        </w:rPr>
        <w:t xml:space="preserve">COMPARECIENTE: </w:t>
      </w:r>
      <w:r w:rsidR="00011E87">
        <w:rPr>
          <w:rFonts w:ascii="Times New Roman" w:hAnsi="Times New Roman" w:cs="Times New Roman"/>
          <w:b/>
          <w:sz w:val="24"/>
          <w:szCs w:val="24"/>
        </w:rPr>
        <w:t>“EL CLIENTE”</w:t>
      </w:r>
    </w:p>
    <w:p w14:paraId="027522D0" w14:textId="4A1CE83A"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Nombres y </w:t>
      </w:r>
      <w:r w:rsidR="00AC57C4" w:rsidRPr="00E679BF">
        <w:rPr>
          <w:rFonts w:ascii="Times New Roman" w:hAnsi="Times New Roman" w:cs="Times New Roman"/>
          <w:sz w:val="24"/>
          <w:szCs w:val="24"/>
        </w:rPr>
        <w:t>A</w:t>
      </w:r>
      <w:r w:rsidRPr="00E679BF">
        <w:rPr>
          <w:rFonts w:ascii="Times New Roman" w:hAnsi="Times New Roman" w:cs="Times New Roman"/>
          <w:sz w:val="24"/>
          <w:szCs w:val="24"/>
        </w:rPr>
        <w:t>pellidos completos: (</w:t>
      </w:r>
      <w:r w:rsidRPr="00E679BF">
        <w:rPr>
          <w:rFonts w:ascii="Times New Roman" w:hAnsi="Times New Roman" w:cs="Times New Roman"/>
          <w:sz w:val="24"/>
          <w:szCs w:val="24"/>
          <w:highlight w:val="yellow"/>
        </w:rPr>
        <w:t xml:space="preserve">Nombres y </w:t>
      </w:r>
      <w:r w:rsidR="002B3B22" w:rsidRPr="00E679BF">
        <w:rPr>
          <w:rFonts w:ascii="Times New Roman" w:hAnsi="Times New Roman" w:cs="Times New Roman"/>
          <w:sz w:val="24"/>
          <w:szCs w:val="24"/>
          <w:highlight w:val="yellow"/>
        </w:rPr>
        <w:t>A</w:t>
      </w:r>
      <w:r w:rsidRPr="00E679BF">
        <w:rPr>
          <w:rFonts w:ascii="Times New Roman" w:hAnsi="Times New Roman" w:cs="Times New Roman"/>
          <w:sz w:val="24"/>
          <w:szCs w:val="24"/>
          <w:highlight w:val="yellow"/>
        </w:rPr>
        <w:t>pellidos)</w:t>
      </w:r>
    </w:p>
    <w:p w14:paraId="62C537FD" w14:textId="4453A7FF"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Nro. de </w:t>
      </w:r>
      <w:r w:rsidR="00AC57C4" w:rsidRPr="00E679BF">
        <w:rPr>
          <w:rFonts w:ascii="Times New Roman" w:hAnsi="Times New Roman" w:cs="Times New Roman"/>
          <w:sz w:val="24"/>
          <w:szCs w:val="24"/>
        </w:rPr>
        <w:t>C</w:t>
      </w:r>
      <w:r w:rsidRPr="00E679BF">
        <w:rPr>
          <w:rFonts w:ascii="Times New Roman" w:hAnsi="Times New Roman" w:cs="Times New Roman"/>
          <w:sz w:val="24"/>
          <w:szCs w:val="24"/>
        </w:rPr>
        <w:t xml:space="preserve">édula: </w:t>
      </w:r>
      <w:r w:rsidRPr="00E679BF">
        <w:rPr>
          <w:rFonts w:ascii="Times New Roman" w:hAnsi="Times New Roman" w:cs="Times New Roman"/>
          <w:sz w:val="24"/>
          <w:szCs w:val="24"/>
          <w:highlight w:val="yellow"/>
        </w:rPr>
        <w:t>(</w:t>
      </w:r>
      <w:r w:rsidR="002B3B22"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de </w:t>
      </w:r>
      <w:r w:rsidR="002B3B22"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édula)</w:t>
      </w:r>
    </w:p>
    <w:p w14:paraId="4301C81E" w14:textId="7A9B7DA7"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Dirección: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alle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 xml:space="preserve">rincipal, </w:t>
      </w:r>
      <w:r w:rsidR="00C74957"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alle </w:t>
      </w:r>
      <w:r w:rsidR="00C74957" w:rsidRPr="00E679BF">
        <w:rPr>
          <w:rFonts w:ascii="Times New Roman" w:hAnsi="Times New Roman" w:cs="Times New Roman"/>
          <w:sz w:val="24"/>
          <w:szCs w:val="24"/>
          <w:highlight w:val="yellow"/>
        </w:rPr>
        <w:t>S</w:t>
      </w:r>
      <w:r w:rsidRPr="00E679BF">
        <w:rPr>
          <w:rFonts w:ascii="Times New Roman" w:hAnsi="Times New Roman" w:cs="Times New Roman"/>
          <w:sz w:val="24"/>
          <w:szCs w:val="24"/>
          <w:highlight w:val="yellow"/>
        </w:rPr>
        <w:t xml:space="preserve">ecundaria, </w:t>
      </w:r>
      <w:r w:rsidR="00C74957" w:rsidRPr="00E679BF">
        <w:rPr>
          <w:rFonts w:ascii="Times New Roman" w:hAnsi="Times New Roman" w:cs="Times New Roman"/>
          <w:sz w:val="24"/>
          <w:szCs w:val="24"/>
          <w:highlight w:val="yellow"/>
        </w:rPr>
        <w:t>B</w:t>
      </w:r>
      <w:r w:rsidRPr="00E679BF">
        <w:rPr>
          <w:rFonts w:ascii="Times New Roman" w:hAnsi="Times New Roman" w:cs="Times New Roman"/>
          <w:sz w:val="24"/>
          <w:szCs w:val="24"/>
          <w:highlight w:val="yellow"/>
        </w:rPr>
        <w:t xml:space="preserve">arrio,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 xml:space="preserve">arroquia, </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antón y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rovincia)</w:t>
      </w:r>
    </w:p>
    <w:p w14:paraId="36670443" w14:textId="143B4F85"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Correo </w:t>
      </w:r>
      <w:r w:rsidR="00AC57C4" w:rsidRPr="00E679BF">
        <w:rPr>
          <w:rFonts w:ascii="Times New Roman" w:hAnsi="Times New Roman" w:cs="Times New Roman"/>
          <w:sz w:val="24"/>
          <w:szCs w:val="24"/>
        </w:rPr>
        <w:t>E</w:t>
      </w:r>
      <w:r w:rsidRPr="00E679BF">
        <w:rPr>
          <w:rFonts w:ascii="Times New Roman" w:hAnsi="Times New Roman" w:cs="Times New Roman"/>
          <w:sz w:val="24"/>
          <w:szCs w:val="24"/>
        </w:rPr>
        <w:t xml:space="preserve">lectrónico: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orreo </w:t>
      </w:r>
      <w:r w:rsidR="00C74957" w:rsidRPr="00E679BF">
        <w:rPr>
          <w:rFonts w:ascii="Times New Roman" w:hAnsi="Times New Roman" w:cs="Times New Roman"/>
          <w:sz w:val="24"/>
          <w:szCs w:val="24"/>
          <w:highlight w:val="yellow"/>
        </w:rPr>
        <w:t>E</w:t>
      </w:r>
      <w:r w:rsidRPr="00E679BF">
        <w:rPr>
          <w:rFonts w:ascii="Times New Roman" w:hAnsi="Times New Roman" w:cs="Times New Roman"/>
          <w:sz w:val="24"/>
          <w:szCs w:val="24"/>
          <w:highlight w:val="yellow"/>
        </w:rPr>
        <w:t>lectrónico)</w:t>
      </w:r>
      <w:r w:rsidRPr="00E679BF">
        <w:rPr>
          <w:rFonts w:ascii="Times New Roman" w:hAnsi="Times New Roman" w:cs="Times New Roman"/>
          <w:sz w:val="24"/>
          <w:szCs w:val="24"/>
        </w:rPr>
        <w:t xml:space="preserve"> </w:t>
      </w:r>
    </w:p>
    <w:p w14:paraId="291B3E41" w14:textId="69CFECED"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Número </w:t>
      </w:r>
      <w:r w:rsidR="00AC57C4" w:rsidRPr="00E679BF">
        <w:rPr>
          <w:rFonts w:ascii="Times New Roman" w:hAnsi="Times New Roman" w:cs="Times New Roman"/>
          <w:sz w:val="24"/>
          <w:szCs w:val="24"/>
        </w:rPr>
        <w:t>T</w:t>
      </w:r>
      <w:r w:rsidRPr="00E679BF">
        <w:rPr>
          <w:rFonts w:ascii="Times New Roman" w:hAnsi="Times New Roman" w:cs="Times New Roman"/>
          <w:sz w:val="24"/>
          <w:szCs w:val="24"/>
        </w:rPr>
        <w:t xml:space="preserve">elefónico: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úmero)</w:t>
      </w:r>
    </w:p>
    <w:p w14:paraId="15301B22" w14:textId="77777777" w:rsidR="0025062B" w:rsidRPr="00E679BF" w:rsidRDefault="0025062B" w:rsidP="00E679BF">
      <w:pPr>
        <w:spacing w:after="0" w:line="240" w:lineRule="auto"/>
        <w:jc w:val="both"/>
        <w:rPr>
          <w:rFonts w:ascii="Times New Roman" w:hAnsi="Times New Roman" w:cs="Times New Roman"/>
          <w:sz w:val="24"/>
          <w:szCs w:val="24"/>
        </w:rPr>
      </w:pPr>
    </w:p>
    <w:p w14:paraId="718DA0D2" w14:textId="7367CEE6" w:rsidR="0025062B" w:rsidRPr="00E679BF" w:rsidRDefault="0025062B" w:rsidP="00E679BF">
      <w:pPr>
        <w:spacing w:after="0" w:line="240" w:lineRule="auto"/>
        <w:jc w:val="both"/>
        <w:rPr>
          <w:rFonts w:ascii="Times New Roman" w:hAnsi="Times New Roman" w:cs="Times New Roman"/>
          <w:b/>
          <w:sz w:val="24"/>
          <w:szCs w:val="24"/>
        </w:rPr>
      </w:pPr>
      <w:r w:rsidRPr="00E679BF">
        <w:rPr>
          <w:rFonts w:ascii="Times New Roman" w:hAnsi="Times New Roman" w:cs="Times New Roman"/>
          <w:b/>
          <w:sz w:val="24"/>
          <w:szCs w:val="24"/>
        </w:rPr>
        <w:t xml:space="preserve">COMPARECIENTE: </w:t>
      </w:r>
      <w:r w:rsidR="00011E87">
        <w:rPr>
          <w:rFonts w:ascii="Times New Roman" w:hAnsi="Times New Roman" w:cs="Times New Roman"/>
          <w:b/>
          <w:sz w:val="24"/>
          <w:szCs w:val="24"/>
        </w:rPr>
        <w:t>“EL CORREDOR”</w:t>
      </w:r>
    </w:p>
    <w:p w14:paraId="615F7E57" w14:textId="56349985"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Nombres y </w:t>
      </w:r>
      <w:r w:rsidR="00AC57C4" w:rsidRPr="00E679BF">
        <w:rPr>
          <w:rFonts w:ascii="Times New Roman" w:hAnsi="Times New Roman" w:cs="Times New Roman"/>
          <w:sz w:val="24"/>
          <w:szCs w:val="24"/>
        </w:rPr>
        <w:t>A</w:t>
      </w:r>
      <w:r w:rsidRPr="00E679BF">
        <w:rPr>
          <w:rFonts w:ascii="Times New Roman" w:hAnsi="Times New Roman" w:cs="Times New Roman"/>
          <w:sz w:val="24"/>
          <w:szCs w:val="24"/>
        </w:rPr>
        <w:t xml:space="preserve">pellidos completos: </w:t>
      </w:r>
      <w:r w:rsidRPr="00E679BF">
        <w:rPr>
          <w:rFonts w:ascii="Times New Roman" w:hAnsi="Times New Roman" w:cs="Times New Roman"/>
          <w:sz w:val="24"/>
          <w:szCs w:val="24"/>
          <w:highlight w:val="yellow"/>
        </w:rPr>
        <w:t xml:space="preserve">(Nombres y </w:t>
      </w:r>
      <w:r w:rsidR="009A7139" w:rsidRPr="00E679BF">
        <w:rPr>
          <w:rFonts w:ascii="Times New Roman" w:hAnsi="Times New Roman" w:cs="Times New Roman"/>
          <w:sz w:val="24"/>
          <w:szCs w:val="24"/>
          <w:highlight w:val="yellow"/>
        </w:rPr>
        <w:t>A</w:t>
      </w:r>
      <w:r w:rsidRPr="00E679BF">
        <w:rPr>
          <w:rFonts w:ascii="Times New Roman" w:hAnsi="Times New Roman" w:cs="Times New Roman"/>
          <w:sz w:val="24"/>
          <w:szCs w:val="24"/>
          <w:highlight w:val="yellow"/>
        </w:rPr>
        <w:t>pellidos)</w:t>
      </w:r>
    </w:p>
    <w:p w14:paraId="277EB8BB" w14:textId="7DCA4643"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Nro. de </w:t>
      </w:r>
      <w:r w:rsidR="00AC57C4" w:rsidRPr="00E679BF">
        <w:rPr>
          <w:rFonts w:ascii="Times New Roman" w:hAnsi="Times New Roman" w:cs="Times New Roman"/>
          <w:sz w:val="24"/>
          <w:szCs w:val="24"/>
        </w:rPr>
        <w:t>C</w:t>
      </w:r>
      <w:r w:rsidRPr="00E679BF">
        <w:rPr>
          <w:rFonts w:ascii="Times New Roman" w:hAnsi="Times New Roman" w:cs="Times New Roman"/>
          <w:sz w:val="24"/>
          <w:szCs w:val="24"/>
        </w:rPr>
        <w:t xml:space="preserve">édula: </w:t>
      </w:r>
      <w:r w:rsidRPr="00E679BF">
        <w:rPr>
          <w:rFonts w:ascii="Times New Roman" w:hAnsi="Times New Roman" w:cs="Times New Roman"/>
          <w:sz w:val="24"/>
          <w:szCs w:val="24"/>
          <w:highlight w:val="yellow"/>
        </w:rPr>
        <w:t>(</w:t>
      </w:r>
      <w:r w:rsidR="009A7139"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de </w:t>
      </w:r>
      <w:r w:rsidR="009A7139"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édula)</w:t>
      </w:r>
    </w:p>
    <w:p w14:paraId="4381B1B4" w14:textId="2C0FD61C"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Dirección: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alle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 xml:space="preserve">rincipal, </w:t>
      </w:r>
      <w:r w:rsidR="00C74957"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alle </w:t>
      </w:r>
      <w:r w:rsidR="00C74957" w:rsidRPr="00E679BF">
        <w:rPr>
          <w:rFonts w:ascii="Times New Roman" w:hAnsi="Times New Roman" w:cs="Times New Roman"/>
          <w:sz w:val="24"/>
          <w:szCs w:val="24"/>
          <w:highlight w:val="yellow"/>
        </w:rPr>
        <w:t>S</w:t>
      </w:r>
      <w:r w:rsidRPr="00E679BF">
        <w:rPr>
          <w:rFonts w:ascii="Times New Roman" w:hAnsi="Times New Roman" w:cs="Times New Roman"/>
          <w:sz w:val="24"/>
          <w:szCs w:val="24"/>
          <w:highlight w:val="yellow"/>
        </w:rPr>
        <w:t xml:space="preserve">ecundaria, </w:t>
      </w:r>
      <w:r w:rsidR="00C74957" w:rsidRPr="00E679BF">
        <w:rPr>
          <w:rFonts w:ascii="Times New Roman" w:hAnsi="Times New Roman" w:cs="Times New Roman"/>
          <w:sz w:val="24"/>
          <w:szCs w:val="24"/>
          <w:highlight w:val="yellow"/>
        </w:rPr>
        <w:t>B</w:t>
      </w:r>
      <w:r w:rsidRPr="00E679BF">
        <w:rPr>
          <w:rFonts w:ascii="Times New Roman" w:hAnsi="Times New Roman" w:cs="Times New Roman"/>
          <w:sz w:val="24"/>
          <w:szCs w:val="24"/>
          <w:highlight w:val="yellow"/>
        </w:rPr>
        <w:t xml:space="preserve">arrio,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 xml:space="preserve">arroquia, </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antón y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rovincia)</w:t>
      </w:r>
    </w:p>
    <w:p w14:paraId="618B2313" w14:textId="308CA8E7"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Correo </w:t>
      </w:r>
      <w:r w:rsidR="00AC57C4" w:rsidRPr="00E679BF">
        <w:rPr>
          <w:rFonts w:ascii="Times New Roman" w:hAnsi="Times New Roman" w:cs="Times New Roman"/>
          <w:sz w:val="24"/>
          <w:szCs w:val="24"/>
        </w:rPr>
        <w:t>E</w:t>
      </w:r>
      <w:r w:rsidRPr="00E679BF">
        <w:rPr>
          <w:rFonts w:ascii="Times New Roman" w:hAnsi="Times New Roman" w:cs="Times New Roman"/>
          <w:sz w:val="24"/>
          <w:szCs w:val="24"/>
        </w:rPr>
        <w:t xml:space="preserve">lectrónico: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orreo </w:t>
      </w:r>
      <w:r w:rsidR="00C74957" w:rsidRPr="00E679BF">
        <w:rPr>
          <w:rFonts w:ascii="Times New Roman" w:hAnsi="Times New Roman" w:cs="Times New Roman"/>
          <w:sz w:val="24"/>
          <w:szCs w:val="24"/>
          <w:highlight w:val="yellow"/>
        </w:rPr>
        <w:t>E</w:t>
      </w:r>
      <w:r w:rsidRPr="00E679BF">
        <w:rPr>
          <w:rFonts w:ascii="Times New Roman" w:hAnsi="Times New Roman" w:cs="Times New Roman"/>
          <w:sz w:val="24"/>
          <w:szCs w:val="24"/>
          <w:highlight w:val="yellow"/>
        </w:rPr>
        <w:t>lectrónico)</w:t>
      </w:r>
      <w:r w:rsidRPr="00E679BF">
        <w:rPr>
          <w:rFonts w:ascii="Times New Roman" w:hAnsi="Times New Roman" w:cs="Times New Roman"/>
          <w:sz w:val="24"/>
          <w:szCs w:val="24"/>
        </w:rPr>
        <w:t xml:space="preserve"> </w:t>
      </w:r>
    </w:p>
    <w:p w14:paraId="31CD8431" w14:textId="54FD2D7C"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Número </w:t>
      </w:r>
      <w:r w:rsidR="00AC57C4" w:rsidRPr="00E679BF">
        <w:rPr>
          <w:rFonts w:ascii="Times New Roman" w:hAnsi="Times New Roman" w:cs="Times New Roman"/>
          <w:sz w:val="24"/>
          <w:szCs w:val="24"/>
        </w:rPr>
        <w:t>T</w:t>
      </w:r>
      <w:r w:rsidRPr="00E679BF">
        <w:rPr>
          <w:rFonts w:ascii="Times New Roman" w:hAnsi="Times New Roman" w:cs="Times New Roman"/>
          <w:sz w:val="24"/>
          <w:szCs w:val="24"/>
        </w:rPr>
        <w:t xml:space="preserve">elefónico: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úmero)</w:t>
      </w:r>
    </w:p>
    <w:p w14:paraId="3455220B" w14:textId="77777777" w:rsidR="0025062B" w:rsidRPr="00E679BF" w:rsidRDefault="0025062B" w:rsidP="00E679BF">
      <w:pPr>
        <w:spacing w:after="0" w:line="240" w:lineRule="auto"/>
        <w:jc w:val="both"/>
        <w:rPr>
          <w:rFonts w:ascii="Times New Roman" w:hAnsi="Times New Roman" w:cs="Times New Roman"/>
          <w:sz w:val="24"/>
          <w:szCs w:val="24"/>
        </w:rPr>
      </w:pPr>
    </w:p>
    <w:p w14:paraId="59B39AE0" w14:textId="7F0E1CA0" w:rsidR="00AB4129"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D</w:t>
      </w:r>
      <w:r w:rsidR="00AC57C4" w:rsidRPr="00E679BF">
        <w:rPr>
          <w:rFonts w:ascii="Times New Roman" w:hAnsi="Times New Roman" w:cs="Times New Roman"/>
          <w:b/>
          <w:sz w:val="24"/>
          <w:szCs w:val="24"/>
        </w:rPr>
        <w:t>É</w:t>
      </w:r>
      <w:r w:rsidRPr="00E679BF">
        <w:rPr>
          <w:rFonts w:ascii="Times New Roman" w:hAnsi="Times New Roman" w:cs="Times New Roman"/>
          <w:b/>
          <w:sz w:val="24"/>
          <w:szCs w:val="24"/>
        </w:rPr>
        <w:t xml:space="preserve">CIMA </w:t>
      </w:r>
      <w:r w:rsidR="00FF42AF">
        <w:rPr>
          <w:rFonts w:ascii="Times New Roman" w:hAnsi="Times New Roman" w:cs="Times New Roman"/>
          <w:b/>
          <w:sz w:val="24"/>
          <w:szCs w:val="24"/>
        </w:rPr>
        <w:t>PRIME</w:t>
      </w:r>
      <w:r w:rsidRPr="00E679BF">
        <w:rPr>
          <w:rFonts w:ascii="Times New Roman" w:hAnsi="Times New Roman" w:cs="Times New Roman"/>
          <w:b/>
          <w:sz w:val="24"/>
          <w:szCs w:val="24"/>
        </w:rPr>
        <w:t xml:space="preserve">RA: </w:t>
      </w:r>
      <w:r w:rsidR="009A7139" w:rsidRPr="00E679BF">
        <w:rPr>
          <w:rFonts w:ascii="Times New Roman" w:hAnsi="Times New Roman" w:cs="Times New Roman"/>
          <w:b/>
          <w:sz w:val="24"/>
          <w:szCs w:val="24"/>
        </w:rPr>
        <w:t>ACEPTACIÓN</w:t>
      </w:r>
      <w:r w:rsidR="00AB4129" w:rsidRPr="00E679BF">
        <w:rPr>
          <w:rFonts w:ascii="Times New Roman" w:hAnsi="Times New Roman" w:cs="Times New Roman"/>
          <w:b/>
          <w:sz w:val="24"/>
          <w:szCs w:val="24"/>
        </w:rPr>
        <w:t xml:space="preserve"> Y RATIFICACIÓN</w:t>
      </w:r>
      <w:r w:rsidR="009A7139" w:rsidRPr="00E679BF">
        <w:rPr>
          <w:rFonts w:ascii="Times New Roman" w:hAnsi="Times New Roman" w:cs="Times New Roman"/>
          <w:b/>
          <w:sz w:val="24"/>
          <w:szCs w:val="24"/>
        </w:rPr>
        <w:t xml:space="preserve">. </w:t>
      </w:r>
      <w:r w:rsidR="00AB4129" w:rsidRPr="00E679BF">
        <w:rPr>
          <w:rFonts w:ascii="Times New Roman" w:hAnsi="Times New Roman" w:cs="Times New Roman"/>
          <w:b/>
          <w:sz w:val="24"/>
          <w:szCs w:val="24"/>
        </w:rPr>
        <w:t>–</w:t>
      </w:r>
      <w:r w:rsidRPr="00E679BF">
        <w:rPr>
          <w:rFonts w:ascii="Times New Roman" w:hAnsi="Times New Roman" w:cs="Times New Roman"/>
          <w:sz w:val="24"/>
          <w:szCs w:val="24"/>
        </w:rPr>
        <w:t xml:space="preserve"> </w:t>
      </w:r>
      <w:r w:rsidR="00AB4129" w:rsidRPr="00E679BF">
        <w:rPr>
          <w:rFonts w:ascii="Times New Roman" w:hAnsi="Times New Roman" w:cs="Times New Roman"/>
          <w:sz w:val="24"/>
          <w:szCs w:val="24"/>
        </w:rPr>
        <w:t>Las partes aceptan y se ratifican en el total contenido del presente contrato</w:t>
      </w:r>
      <w:r w:rsidR="00272272" w:rsidRPr="00E679BF">
        <w:rPr>
          <w:rFonts w:ascii="Times New Roman" w:hAnsi="Times New Roman" w:cs="Times New Roman"/>
          <w:sz w:val="24"/>
          <w:szCs w:val="24"/>
        </w:rPr>
        <w:t xml:space="preserve"> y declaran que de existir nulidad en alguna de las clausulas esta no nulitará el presente contrato y para la ejecución </w:t>
      </w:r>
      <w:r w:rsidR="00FF42AF" w:rsidRPr="00E679BF">
        <w:rPr>
          <w:rFonts w:ascii="Times New Roman" w:hAnsi="Times New Roman" w:cs="Times New Roman"/>
          <w:sz w:val="24"/>
          <w:szCs w:val="24"/>
        </w:rPr>
        <w:t>de este</w:t>
      </w:r>
      <w:r w:rsidR="00FF42AF">
        <w:rPr>
          <w:rFonts w:ascii="Times New Roman" w:hAnsi="Times New Roman" w:cs="Times New Roman"/>
          <w:sz w:val="24"/>
          <w:szCs w:val="24"/>
        </w:rPr>
        <w:t xml:space="preserve">, </w:t>
      </w:r>
      <w:r w:rsidR="00272272" w:rsidRPr="00E679BF">
        <w:rPr>
          <w:rFonts w:ascii="Times New Roman" w:hAnsi="Times New Roman" w:cs="Times New Roman"/>
          <w:sz w:val="24"/>
          <w:szCs w:val="24"/>
        </w:rPr>
        <w:t xml:space="preserve">se aplicará el sentido constante en las demás </w:t>
      </w:r>
      <w:r w:rsidR="00FF42AF" w:rsidRPr="00E679BF">
        <w:rPr>
          <w:rFonts w:ascii="Times New Roman" w:hAnsi="Times New Roman" w:cs="Times New Roman"/>
          <w:sz w:val="24"/>
          <w:szCs w:val="24"/>
        </w:rPr>
        <w:t>cláusulas</w:t>
      </w:r>
      <w:r w:rsidR="00272272" w:rsidRPr="00E679BF">
        <w:rPr>
          <w:rFonts w:ascii="Times New Roman" w:hAnsi="Times New Roman" w:cs="Times New Roman"/>
          <w:sz w:val="24"/>
          <w:szCs w:val="24"/>
        </w:rPr>
        <w:t xml:space="preserve"> </w:t>
      </w:r>
      <w:r w:rsidR="00FF42AF">
        <w:rPr>
          <w:rFonts w:ascii="Times New Roman" w:hAnsi="Times New Roman" w:cs="Times New Roman"/>
          <w:sz w:val="24"/>
          <w:szCs w:val="24"/>
        </w:rPr>
        <w:t>d</w:t>
      </w:r>
      <w:r w:rsidR="00272272" w:rsidRPr="00E679BF">
        <w:rPr>
          <w:rFonts w:ascii="Times New Roman" w:hAnsi="Times New Roman" w:cs="Times New Roman"/>
          <w:sz w:val="24"/>
          <w:szCs w:val="24"/>
        </w:rPr>
        <w:t>el contrato y subsidiriamiente las establecidas en el Código Civil y Código de Comercio.</w:t>
      </w:r>
    </w:p>
    <w:p w14:paraId="09D2EB61" w14:textId="155B95C1" w:rsidR="00272272" w:rsidRDefault="00272272"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lastRenderedPageBreak/>
        <w:t>Las partes expresamente acuerdan que el presente contrato será de cumplimiento obligatorio y bastará para la exigencia del cumplimiento de las obligaciones contraídas la mera presentación del presente instrumento, renunciando a cualquier acción previa para su validez, tales como reconocimiento de firmas, declaratoria de mora, procesos de requerimiento y acuerdan que para el cobro de obligaciones económicas el presente contrato tendrá el valor de título ejecutivo considerándose una deuda liquida, pura y de plazo vencido.</w:t>
      </w:r>
    </w:p>
    <w:p w14:paraId="06C8A63B" w14:textId="77777777" w:rsidR="00FF42AF" w:rsidRPr="00E679BF" w:rsidRDefault="00FF42AF" w:rsidP="00E679BF">
      <w:pPr>
        <w:spacing w:after="0" w:line="240" w:lineRule="auto"/>
        <w:jc w:val="both"/>
        <w:rPr>
          <w:rFonts w:ascii="Times New Roman" w:hAnsi="Times New Roman" w:cs="Times New Roman"/>
          <w:sz w:val="24"/>
          <w:szCs w:val="24"/>
        </w:rPr>
      </w:pPr>
    </w:p>
    <w:p w14:paraId="4107DC75" w14:textId="7CB227F3"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Como constancia de aceptación y conformidad con el contenido de todas y cada una de las estipulaciones del presente contrato, las partes lo suscriben en dos ejemplares de igual contenido y valor en (</w:t>
      </w:r>
      <w:r w:rsidRPr="00E679BF">
        <w:rPr>
          <w:rFonts w:ascii="Times New Roman" w:hAnsi="Times New Roman" w:cs="Times New Roman"/>
          <w:sz w:val="24"/>
          <w:szCs w:val="24"/>
          <w:highlight w:val="yellow"/>
        </w:rPr>
        <w:t>Ciudad donde firma)</w:t>
      </w:r>
      <w:r w:rsidRPr="00E679BF">
        <w:rPr>
          <w:rFonts w:ascii="Times New Roman" w:hAnsi="Times New Roman" w:cs="Times New Roman"/>
          <w:sz w:val="24"/>
          <w:szCs w:val="24"/>
        </w:rPr>
        <w:t xml:space="preserve"> a los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D</w:t>
      </w:r>
      <w:r w:rsidRPr="00E679BF">
        <w:rPr>
          <w:rFonts w:ascii="Times New Roman" w:hAnsi="Times New Roman" w:cs="Times New Roman"/>
          <w:sz w:val="24"/>
          <w:szCs w:val="24"/>
          <w:highlight w:val="yellow"/>
        </w:rPr>
        <w:t>ías)</w:t>
      </w:r>
      <w:r w:rsidRPr="00E679BF">
        <w:rPr>
          <w:rFonts w:ascii="Times New Roman" w:hAnsi="Times New Roman" w:cs="Times New Roman"/>
          <w:sz w:val="24"/>
          <w:szCs w:val="24"/>
        </w:rPr>
        <w:t xml:space="preserve"> del mes de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M</w:t>
      </w:r>
      <w:r w:rsidRPr="00E679BF">
        <w:rPr>
          <w:rFonts w:ascii="Times New Roman" w:hAnsi="Times New Roman" w:cs="Times New Roman"/>
          <w:sz w:val="24"/>
          <w:szCs w:val="24"/>
          <w:highlight w:val="yellow"/>
        </w:rPr>
        <w:t>es)</w:t>
      </w:r>
      <w:r w:rsidRPr="00E679BF">
        <w:rPr>
          <w:rFonts w:ascii="Times New Roman" w:hAnsi="Times New Roman" w:cs="Times New Roman"/>
          <w:sz w:val="24"/>
          <w:szCs w:val="24"/>
        </w:rPr>
        <w:t xml:space="preserve"> del año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A</w:t>
      </w:r>
      <w:r w:rsidRPr="00E679BF">
        <w:rPr>
          <w:rFonts w:ascii="Times New Roman" w:hAnsi="Times New Roman" w:cs="Times New Roman"/>
          <w:sz w:val="24"/>
          <w:szCs w:val="24"/>
          <w:highlight w:val="yellow"/>
        </w:rPr>
        <w:t>ño)</w:t>
      </w:r>
      <w:r w:rsidR="003E49EB" w:rsidRPr="00E679BF">
        <w:rPr>
          <w:rFonts w:ascii="Times New Roman" w:hAnsi="Times New Roman" w:cs="Times New Roman"/>
          <w:sz w:val="24"/>
          <w:szCs w:val="24"/>
        </w:rPr>
        <w:t>.</w:t>
      </w:r>
      <w:r w:rsidRPr="00E679BF">
        <w:rPr>
          <w:rFonts w:ascii="Times New Roman" w:hAnsi="Times New Roman" w:cs="Times New Roman"/>
          <w:sz w:val="24"/>
          <w:szCs w:val="24"/>
        </w:rPr>
        <w:t xml:space="preserve">          </w:t>
      </w:r>
    </w:p>
    <w:p w14:paraId="70505A92" w14:textId="77777777" w:rsidR="00746474" w:rsidRPr="00E679BF" w:rsidRDefault="00746474" w:rsidP="00E679BF">
      <w:pPr>
        <w:spacing w:after="0" w:line="240" w:lineRule="auto"/>
        <w:jc w:val="both"/>
        <w:rPr>
          <w:rFonts w:ascii="Times New Roman" w:hAnsi="Times New Roman" w:cs="Times New Roman"/>
          <w:b/>
          <w:bCs/>
          <w:sz w:val="24"/>
          <w:szCs w:val="24"/>
        </w:rPr>
      </w:pPr>
    </w:p>
    <w:p w14:paraId="65A153E3" w14:textId="7A3C247A" w:rsidR="0025062B" w:rsidRPr="00E679BF" w:rsidRDefault="00746474" w:rsidP="00E679BF">
      <w:pPr>
        <w:spacing w:after="0" w:line="240" w:lineRule="auto"/>
        <w:jc w:val="both"/>
        <w:rPr>
          <w:rFonts w:ascii="Times New Roman" w:hAnsi="Times New Roman" w:cs="Times New Roman"/>
          <w:b/>
          <w:bCs/>
          <w:sz w:val="24"/>
          <w:szCs w:val="24"/>
        </w:rPr>
      </w:pPr>
      <w:r w:rsidRPr="00E679BF">
        <w:rPr>
          <w:rFonts w:ascii="Times New Roman" w:hAnsi="Times New Roman" w:cs="Times New Roman"/>
          <w:b/>
          <w:bCs/>
          <w:sz w:val="24"/>
          <w:szCs w:val="24"/>
        </w:rPr>
        <w:t>FIRMAN LAS PARTES</w:t>
      </w:r>
    </w:p>
    <w:p w14:paraId="791C0E11" w14:textId="77777777" w:rsidR="0025062B" w:rsidRPr="00E679BF" w:rsidRDefault="0025062B" w:rsidP="00E679BF">
      <w:pPr>
        <w:spacing w:after="0" w:line="240" w:lineRule="auto"/>
        <w:jc w:val="both"/>
        <w:rPr>
          <w:rFonts w:ascii="Times New Roman" w:hAnsi="Times New Roman" w:cs="Times New Roman"/>
          <w:sz w:val="24"/>
          <w:szCs w:val="24"/>
        </w:rPr>
      </w:pPr>
    </w:p>
    <w:p w14:paraId="3D4D319E" w14:textId="6F9A3B24" w:rsidR="00413F21" w:rsidRPr="00E679BF" w:rsidRDefault="00413F21" w:rsidP="00E679BF">
      <w:pPr>
        <w:spacing w:after="0" w:line="240" w:lineRule="auto"/>
        <w:jc w:val="center"/>
        <w:rPr>
          <w:rFonts w:ascii="Times New Roman" w:hAnsi="Times New Roman" w:cs="Times New Roman"/>
          <w:b/>
          <w:bCs/>
          <w:sz w:val="24"/>
          <w:szCs w:val="24"/>
        </w:rPr>
      </w:pPr>
    </w:p>
    <w:sectPr w:rsidR="00413F21" w:rsidRPr="00E679BF" w:rsidSect="00413F21">
      <w:headerReference w:type="default" r:id="rId7"/>
      <w:footerReference w:type="default" r:id="rId8"/>
      <w:pgSz w:w="11906" w:h="16838"/>
      <w:pgMar w:top="1417" w:right="1701" w:bottom="1417" w:left="1701"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59A5C" w14:textId="77777777" w:rsidR="00A83271" w:rsidRDefault="00A83271" w:rsidP="00122011">
      <w:pPr>
        <w:spacing w:after="0" w:line="240" w:lineRule="auto"/>
      </w:pPr>
      <w:r>
        <w:separator/>
      </w:r>
    </w:p>
  </w:endnote>
  <w:endnote w:type="continuationSeparator" w:id="0">
    <w:p w14:paraId="7D0567CD" w14:textId="77777777" w:rsidR="00A83271" w:rsidRDefault="00A83271" w:rsidP="00122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charset w:val="00"/>
    <w:family w:val="roman"/>
    <w:pitch w:val="default"/>
  </w:font>
  <w:font w:name="DejaVu Sans">
    <w:altName w:val="Arial"/>
    <w:charset w:val="00"/>
    <w:family w:val="swiss"/>
    <w:pitch w:val="variable"/>
    <w:sig w:usb0="00000000" w:usb1="D200F5FF" w:usb2="0A246029" w:usb3="00000000" w:csb0="000001F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FF41" w14:textId="608A4F07" w:rsidR="00122011" w:rsidRPr="005D57A5" w:rsidRDefault="00122011">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Dirección:  Shell-Mera Pastaza</w:t>
    </w:r>
    <w:r w:rsidR="005D57A5"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Calle San José de Shell S/N y Av. De la Unidad</w:t>
    </w:r>
  </w:p>
  <w:p w14:paraId="68D8355E" w14:textId="77777777"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Teléfono: (593) 3-795-973 </w:t>
    </w:r>
  </w:p>
  <w:p w14:paraId="3506B3FC" w14:textId="25D7C590"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Celular: (593)</w:t>
    </w:r>
    <w:r w:rsidR="00C74957"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w:t>
    </w:r>
    <w:r w:rsidR="00C7495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67349504</w:t>
    </w:r>
    <w:r w:rsidR="00C74957"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(593)</w:t>
    </w:r>
    <w:r w:rsidR="00C7495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994323225</w:t>
    </w:r>
  </w:p>
  <w:p w14:paraId="0F610961" w14:textId="1CC996C1" w:rsidR="00122011"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Página Web: </w:t>
    </w:r>
    <w:hyperlink r:id="rId1" w:history="1">
      <w:r w:rsidRPr="00304ABA">
        <w:rPr>
          <w:rStyle w:val="Hipervnculo"/>
          <w:b/>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www.acbr-pastaza.org</w:t>
      </w:r>
    </w:hyperlink>
  </w:p>
  <w:p w14:paraId="7CA93A82" w14:textId="20438520" w:rsid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Facebook: </w:t>
    </w:r>
    <w:r w:rsidR="001A42AF">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w:t>
    </w:r>
    <w:r w:rsidR="00EF67C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CBR</w:t>
    </w:r>
    <w:r w:rsidR="001A42AF">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Pastaza</w:t>
    </w:r>
  </w:p>
  <w:p w14:paraId="336E1BE5" w14:textId="77777777"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829BA" w14:textId="77777777" w:rsidR="00A83271" w:rsidRDefault="00A83271" w:rsidP="00122011">
      <w:pPr>
        <w:spacing w:after="0" w:line="240" w:lineRule="auto"/>
      </w:pPr>
      <w:r>
        <w:separator/>
      </w:r>
    </w:p>
  </w:footnote>
  <w:footnote w:type="continuationSeparator" w:id="0">
    <w:p w14:paraId="1C62F5F2" w14:textId="77777777" w:rsidR="00A83271" w:rsidRDefault="00A83271" w:rsidP="00122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2FE2" w14:textId="73E657F1" w:rsidR="003E6BAB" w:rsidRPr="003E6BAB" w:rsidRDefault="003E6BAB" w:rsidP="003E6BAB">
    <w:pPr>
      <w:pStyle w:val="Encabezado"/>
      <w:jc w:val="center"/>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E6BAB">
      <w:rPr>
        <w:rFonts w:ascii="Wide Latin" w:hAnsi="Wide Latin"/>
        <w:noProof/>
        <w:lang w:val="es-ES" w:eastAsia="es-ES"/>
      </w:rPr>
      <w:drawing>
        <wp:anchor distT="0" distB="0" distL="114300" distR="114300" simplePos="0" relativeHeight="251658240" behindDoc="0" locked="0" layoutInCell="1" allowOverlap="1" wp14:anchorId="0F24352D" wp14:editId="15097429">
          <wp:simplePos x="0" y="0"/>
          <wp:positionH relativeFrom="column">
            <wp:posOffset>-28575</wp:posOffset>
          </wp:positionH>
          <wp:positionV relativeFrom="paragraph">
            <wp:posOffset>-208915</wp:posOffset>
          </wp:positionV>
          <wp:extent cx="1630680" cy="935355"/>
          <wp:effectExtent l="0" t="0" r="762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rotWithShape="1">
                  <a:blip r:embed="rId1">
                    <a:extLst>
                      <a:ext uri="{28A0092B-C50C-407E-A947-70E740481C1C}">
                        <a14:useLocalDpi xmlns:a14="http://schemas.microsoft.com/office/drawing/2010/main" val="0"/>
                      </a:ext>
                    </a:extLst>
                  </a:blip>
                  <a:srcRect l="2379" t="22102" r="29190" b="17630"/>
                  <a:stretch/>
                </pic:blipFill>
                <pic:spPr bwMode="auto">
                  <a:xfrm>
                    <a:off x="0" y="0"/>
                    <a:ext cx="1630680" cy="935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6BAB">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ACBR PASTAZA</w:t>
    </w:r>
  </w:p>
  <w:p w14:paraId="148A40DB" w14:textId="17B41DC2" w:rsidR="0091176D" w:rsidRDefault="00122011" w:rsidP="00122011">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ASOCIACIÓN DE CORREDORES DE BIENES </w:t>
    </w:r>
  </w:p>
  <w:p w14:paraId="04E82952" w14:textId="526CED2C" w:rsidR="00122011" w:rsidRPr="00122011" w:rsidRDefault="00122011" w:rsidP="00122011">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RAÍCES DE PASTAZA</w:t>
    </w:r>
  </w:p>
  <w:p w14:paraId="7ED11065" w14:textId="77777777" w:rsidR="00122011" w:rsidRDefault="001220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94458"/>
    <w:multiLevelType w:val="hybridMultilevel"/>
    <w:tmpl w:val="D38E687E"/>
    <w:lvl w:ilvl="0" w:tplc="0FF0A95C">
      <w:start w:val="1"/>
      <w:numFmt w:val="lowerLetter"/>
      <w:lvlText w:val="%1)"/>
      <w:lvlJc w:val="left"/>
      <w:pPr>
        <w:ind w:left="644" w:hanging="360"/>
      </w:pPr>
      <w:rPr>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D7647D0"/>
    <w:multiLevelType w:val="hybridMultilevel"/>
    <w:tmpl w:val="95823D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982446F"/>
    <w:multiLevelType w:val="hybridMultilevel"/>
    <w:tmpl w:val="4F38972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77BB1C76"/>
    <w:multiLevelType w:val="hybridMultilevel"/>
    <w:tmpl w:val="907448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502013359">
    <w:abstractNumId w:val="1"/>
  </w:num>
  <w:num w:numId="2" w16cid:durableId="1968192947">
    <w:abstractNumId w:val="3"/>
  </w:num>
  <w:num w:numId="3" w16cid:durableId="912275507">
    <w:abstractNumId w:val="2"/>
  </w:num>
  <w:num w:numId="4" w16cid:durableId="812718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7C6"/>
    <w:rsid w:val="00011E87"/>
    <w:rsid w:val="000452FC"/>
    <w:rsid w:val="000521D4"/>
    <w:rsid w:val="000970C7"/>
    <w:rsid w:val="00097220"/>
    <w:rsid w:val="00122011"/>
    <w:rsid w:val="0012255A"/>
    <w:rsid w:val="001533EB"/>
    <w:rsid w:val="001605D2"/>
    <w:rsid w:val="00173442"/>
    <w:rsid w:val="001A42AF"/>
    <w:rsid w:val="001D2B3D"/>
    <w:rsid w:val="001D40BF"/>
    <w:rsid w:val="00217F8C"/>
    <w:rsid w:val="00234EDA"/>
    <w:rsid w:val="0025062B"/>
    <w:rsid w:val="00254278"/>
    <w:rsid w:val="00261FE2"/>
    <w:rsid w:val="00272272"/>
    <w:rsid w:val="002B3B22"/>
    <w:rsid w:val="002C1EBD"/>
    <w:rsid w:val="002D5CF7"/>
    <w:rsid w:val="003267C6"/>
    <w:rsid w:val="00326F65"/>
    <w:rsid w:val="003C0A2A"/>
    <w:rsid w:val="003C2432"/>
    <w:rsid w:val="003E49EB"/>
    <w:rsid w:val="003E6BAB"/>
    <w:rsid w:val="003F5B30"/>
    <w:rsid w:val="00412F50"/>
    <w:rsid w:val="00413F21"/>
    <w:rsid w:val="004578EE"/>
    <w:rsid w:val="00457A79"/>
    <w:rsid w:val="004D4BB4"/>
    <w:rsid w:val="00511765"/>
    <w:rsid w:val="005264A4"/>
    <w:rsid w:val="00534616"/>
    <w:rsid w:val="005350A1"/>
    <w:rsid w:val="00546E77"/>
    <w:rsid w:val="005D57A5"/>
    <w:rsid w:val="005E2A83"/>
    <w:rsid w:val="00623B3C"/>
    <w:rsid w:val="0063287B"/>
    <w:rsid w:val="00632952"/>
    <w:rsid w:val="00635E23"/>
    <w:rsid w:val="00696797"/>
    <w:rsid w:val="006A3B50"/>
    <w:rsid w:val="006D0E01"/>
    <w:rsid w:val="006D1578"/>
    <w:rsid w:val="00746474"/>
    <w:rsid w:val="007653EE"/>
    <w:rsid w:val="0076568F"/>
    <w:rsid w:val="007D6659"/>
    <w:rsid w:val="008004FB"/>
    <w:rsid w:val="0088307A"/>
    <w:rsid w:val="0089413B"/>
    <w:rsid w:val="008F4EA6"/>
    <w:rsid w:val="008F7734"/>
    <w:rsid w:val="00902DFD"/>
    <w:rsid w:val="0091176D"/>
    <w:rsid w:val="0092539C"/>
    <w:rsid w:val="009A7139"/>
    <w:rsid w:val="00A83271"/>
    <w:rsid w:val="00AA1D1A"/>
    <w:rsid w:val="00AA4149"/>
    <w:rsid w:val="00AA5A79"/>
    <w:rsid w:val="00AB4129"/>
    <w:rsid w:val="00AC57C4"/>
    <w:rsid w:val="00AE32B9"/>
    <w:rsid w:val="00B04BE9"/>
    <w:rsid w:val="00B120B0"/>
    <w:rsid w:val="00B36AD1"/>
    <w:rsid w:val="00B94BFD"/>
    <w:rsid w:val="00BA1317"/>
    <w:rsid w:val="00BC08EF"/>
    <w:rsid w:val="00C0121F"/>
    <w:rsid w:val="00C10440"/>
    <w:rsid w:val="00C52A7B"/>
    <w:rsid w:val="00C74957"/>
    <w:rsid w:val="00C838BF"/>
    <w:rsid w:val="00C9039D"/>
    <w:rsid w:val="00CA5E94"/>
    <w:rsid w:val="00CB150E"/>
    <w:rsid w:val="00D13138"/>
    <w:rsid w:val="00D25055"/>
    <w:rsid w:val="00D40005"/>
    <w:rsid w:val="00D5218C"/>
    <w:rsid w:val="00D5749B"/>
    <w:rsid w:val="00D65C6F"/>
    <w:rsid w:val="00D7420F"/>
    <w:rsid w:val="00D90E3A"/>
    <w:rsid w:val="00DA26C9"/>
    <w:rsid w:val="00E679BF"/>
    <w:rsid w:val="00EF4877"/>
    <w:rsid w:val="00EF67C7"/>
    <w:rsid w:val="00F04008"/>
    <w:rsid w:val="00FA76BD"/>
    <w:rsid w:val="00FD7D7E"/>
    <w:rsid w:val="00FF42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95EB2"/>
  <w15:chartTrackingRefBased/>
  <w15:docId w15:val="{A9DF9305-E54D-4378-840E-BA4A2365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62B"/>
    <w:pPr>
      <w:spacing w:after="20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267C6"/>
    <w:rPr>
      <w:color w:val="0563C1" w:themeColor="hyperlink"/>
      <w:u w:val="single"/>
    </w:rPr>
  </w:style>
  <w:style w:type="paragraph" w:styleId="Prrafodelista">
    <w:name w:val="List Paragraph"/>
    <w:basedOn w:val="Normal"/>
    <w:uiPriority w:val="34"/>
    <w:qFormat/>
    <w:rsid w:val="00AA5A79"/>
    <w:pPr>
      <w:ind w:left="720"/>
      <w:contextualSpacing/>
    </w:pPr>
  </w:style>
  <w:style w:type="paragraph" w:styleId="Sinespaciado">
    <w:name w:val="No Spacing"/>
    <w:link w:val="SinespaciadoCar"/>
    <w:uiPriority w:val="1"/>
    <w:qFormat/>
    <w:rsid w:val="00D5749B"/>
    <w:pPr>
      <w:spacing w:after="0" w:line="240" w:lineRule="auto"/>
    </w:pPr>
  </w:style>
  <w:style w:type="paragraph" w:styleId="Encabezado">
    <w:name w:val="header"/>
    <w:basedOn w:val="Normal"/>
    <w:link w:val="EncabezadoCar"/>
    <w:uiPriority w:val="99"/>
    <w:unhideWhenUsed/>
    <w:rsid w:val="001220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2011"/>
  </w:style>
  <w:style w:type="paragraph" w:styleId="Piedepgina">
    <w:name w:val="footer"/>
    <w:basedOn w:val="Normal"/>
    <w:link w:val="PiedepginaCar"/>
    <w:uiPriority w:val="99"/>
    <w:unhideWhenUsed/>
    <w:rsid w:val="001220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2011"/>
  </w:style>
  <w:style w:type="character" w:customStyle="1" w:styleId="Mencinsinresolver1">
    <w:name w:val="Mención sin resolver1"/>
    <w:basedOn w:val="Fuentedeprrafopredeter"/>
    <w:uiPriority w:val="99"/>
    <w:semiHidden/>
    <w:unhideWhenUsed/>
    <w:rsid w:val="005D57A5"/>
    <w:rPr>
      <w:color w:val="605E5C"/>
      <w:shd w:val="clear" w:color="auto" w:fill="E1DFDD"/>
    </w:rPr>
  </w:style>
  <w:style w:type="paragraph" w:styleId="Textoindependiente">
    <w:name w:val="Body Text"/>
    <w:basedOn w:val="Normal"/>
    <w:link w:val="TextoindependienteCar1"/>
    <w:uiPriority w:val="99"/>
    <w:unhideWhenUsed/>
    <w:rsid w:val="0092539C"/>
    <w:pPr>
      <w:suppressAutoHyphens/>
      <w:spacing w:after="120"/>
    </w:pPr>
    <w:rPr>
      <w:rFonts w:ascii="Calibri" w:eastAsia="Droid Sans Fallback" w:hAnsi="Calibri" w:cs="DejaVu Sans"/>
      <w:color w:val="00000A"/>
    </w:rPr>
  </w:style>
  <w:style w:type="character" w:customStyle="1" w:styleId="TextoindependienteCar">
    <w:name w:val="Texto independiente Car"/>
    <w:basedOn w:val="Fuentedeprrafopredeter"/>
    <w:uiPriority w:val="99"/>
    <w:semiHidden/>
    <w:rsid w:val="0092539C"/>
  </w:style>
  <w:style w:type="character" w:customStyle="1" w:styleId="TextoindependienteCar1">
    <w:name w:val="Texto independiente Car1"/>
    <w:basedOn w:val="Fuentedeprrafopredeter"/>
    <w:link w:val="Textoindependiente"/>
    <w:uiPriority w:val="99"/>
    <w:rsid w:val="0092539C"/>
    <w:rPr>
      <w:rFonts w:ascii="Calibri" w:eastAsia="Droid Sans Fallback" w:hAnsi="Calibri" w:cs="DejaVu Sans"/>
      <w:color w:val="00000A"/>
      <w:lang w:val="es-EC"/>
    </w:rPr>
  </w:style>
  <w:style w:type="character" w:customStyle="1" w:styleId="SinespaciadoCar">
    <w:name w:val="Sin espaciado Car"/>
    <w:basedOn w:val="Fuentedeprrafopredeter"/>
    <w:link w:val="Sinespaciado"/>
    <w:uiPriority w:val="1"/>
    <w:rsid w:val="0092539C"/>
  </w:style>
  <w:style w:type="character" w:customStyle="1" w:styleId="Estilo1">
    <w:name w:val="Estilo1"/>
    <w:uiPriority w:val="1"/>
    <w:rsid w:val="00AA1D1A"/>
    <w:rPr>
      <w:color w:val="0070C0"/>
    </w:rPr>
  </w:style>
  <w:style w:type="character" w:customStyle="1" w:styleId="Estilo68">
    <w:name w:val="Estilo68"/>
    <w:uiPriority w:val="1"/>
    <w:rsid w:val="00AA1D1A"/>
    <w:rPr>
      <w:color w:val="0070C0"/>
    </w:rPr>
  </w:style>
  <w:style w:type="table" w:styleId="Tablaconcuadrcula">
    <w:name w:val="Table Grid"/>
    <w:basedOn w:val="Tablanormal"/>
    <w:uiPriority w:val="59"/>
    <w:rsid w:val="00AA1D1A"/>
    <w:pPr>
      <w:spacing w:after="0" w:line="240" w:lineRule="auto"/>
    </w:pPr>
    <w:rPr>
      <w:rFonts w:eastAsiaTheme="minorEastAsia"/>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0121F"/>
    <w:rPr>
      <w:sz w:val="16"/>
      <w:szCs w:val="16"/>
    </w:rPr>
  </w:style>
  <w:style w:type="paragraph" w:styleId="Textocomentario">
    <w:name w:val="annotation text"/>
    <w:basedOn w:val="Normal"/>
    <w:link w:val="TextocomentarioCar"/>
    <w:uiPriority w:val="99"/>
    <w:semiHidden/>
    <w:unhideWhenUsed/>
    <w:rsid w:val="00C0121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121F"/>
    <w:rPr>
      <w:sz w:val="20"/>
      <w:szCs w:val="20"/>
      <w:lang w:val="es-EC"/>
    </w:rPr>
  </w:style>
  <w:style w:type="paragraph" w:styleId="Asuntodelcomentario">
    <w:name w:val="annotation subject"/>
    <w:basedOn w:val="Textocomentario"/>
    <w:next w:val="Textocomentario"/>
    <w:link w:val="AsuntodelcomentarioCar"/>
    <w:uiPriority w:val="99"/>
    <w:semiHidden/>
    <w:unhideWhenUsed/>
    <w:rsid w:val="00C0121F"/>
    <w:rPr>
      <w:b/>
      <w:bCs/>
    </w:rPr>
  </w:style>
  <w:style w:type="character" w:customStyle="1" w:styleId="AsuntodelcomentarioCar">
    <w:name w:val="Asunto del comentario Car"/>
    <w:basedOn w:val="TextocomentarioCar"/>
    <w:link w:val="Asuntodelcomentario"/>
    <w:uiPriority w:val="99"/>
    <w:semiHidden/>
    <w:rsid w:val="00C0121F"/>
    <w:rPr>
      <w:b/>
      <w:bCs/>
      <w:sz w:val="20"/>
      <w:szCs w:val="20"/>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cbr-pastaz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2248</Words>
  <Characters>12368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almeida</dc:creator>
  <cp:keywords/>
  <dc:description/>
  <cp:lastModifiedBy>Maria Fernanda Astudillo Otero</cp:lastModifiedBy>
  <cp:revision>2</cp:revision>
  <dcterms:created xsi:type="dcterms:W3CDTF">2023-05-29T18:36:00Z</dcterms:created>
  <dcterms:modified xsi:type="dcterms:W3CDTF">2023-05-29T18:36:00Z</dcterms:modified>
</cp:coreProperties>
</file>