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449EA" w14:textId="77777777" w:rsidR="00546E77" w:rsidRPr="00CF2022" w:rsidRDefault="00E16AC0" w:rsidP="001F577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s-EC"/>
        </w:rPr>
      </w:pPr>
      <w:r w:rsidRPr="00CF2022">
        <w:rPr>
          <w:rFonts w:ascii="Times New Roman" w:hAnsi="Times New Roman" w:cs="Times New Roman"/>
          <w:b/>
          <w:sz w:val="32"/>
          <w:szCs w:val="32"/>
          <w:u w:val="single"/>
          <w:lang w:val="es-EC"/>
        </w:rPr>
        <w:t>CERTIFICADO DE VISITA</w:t>
      </w:r>
    </w:p>
    <w:p w14:paraId="126475D8" w14:textId="77777777" w:rsidR="00E16AC0" w:rsidRPr="00DB7D54" w:rsidRDefault="00E16AC0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</w:p>
    <w:p w14:paraId="33099F29" w14:textId="15D9972B" w:rsidR="00E16AC0" w:rsidRPr="00DB7D54" w:rsidRDefault="00E16AC0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  <w:r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Yo, </w:t>
      </w:r>
      <w:r w:rsidRPr="00DB7D54">
        <w:rPr>
          <w:rFonts w:ascii="Times New Roman" w:hAnsi="Times New Roman" w:cs="Times New Roman"/>
          <w:sz w:val="24"/>
          <w:szCs w:val="24"/>
          <w:highlight w:val="yellow"/>
          <w:lang w:val="es-EC"/>
        </w:rPr>
        <w:t>………………………………………………………………………….,</w:t>
      </w:r>
      <w:r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 portador de la cédula de ciudadanía Nr</w:t>
      </w:r>
      <w:r w:rsidR="005E5FD6"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o. </w:t>
      </w:r>
      <w:r w:rsidR="005E5FD6" w:rsidRPr="00DB7D54">
        <w:rPr>
          <w:rFonts w:ascii="Times New Roman" w:hAnsi="Times New Roman" w:cs="Times New Roman"/>
          <w:sz w:val="24"/>
          <w:szCs w:val="24"/>
          <w:highlight w:val="yellow"/>
          <w:lang w:val="es-EC"/>
        </w:rPr>
        <w:t>……………………………</w:t>
      </w:r>
      <w:r w:rsidRPr="00DB7D54">
        <w:rPr>
          <w:rFonts w:ascii="Times New Roman" w:hAnsi="Times New Roman" w:cs="Times New Roman"/>
          <w:sz w:val="24"/>
          <w:szCs w:val="24"/>
          <w:highlight w:val="yellow"/>
          <w:lang w:val="es-EC"/>
        </w:rPr>
        <w:t>..</w:t>
      </w:r>
      <w:r w:rsidRPr="00DB7D54">
        <w:rPr>
          <w:rFonts w:ascii="Times New Roman" w:hAnsi="Times New Roman" w:cs="Times New Roman"/>
          <w:sz w:val="24"/>
          <w:szCs w:val="24"/>
          <w:lang w:val="es-EC"/>
        </w:rPr>
        <w:t>, dejo expresa constancia de que he realizado la visita del siguiente bien inmueble:</w:t>
      </w:r>
    </w:p>
    <w:p w14:paraId="3F9BBC52" w14:textId="77777777" w:rsidR="001F577A" w:rsidRPr="00DB7D54" w:rsidRDefault="001F577A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</w:p>
    <w:p w14:paraId="0D390310" w14:textId="34708529" w:rsidR="00E16AC0" w:rsidRPr="00DB7D54" w:rsidRDefault="00E16AC0" w:rsidP="001F5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7D54">
        <w:rPr>
          <w:rFonts w:ascii="Times New Roman" w:hAnsi="Times New Roman" w:cs="Times New Roman"/>
          <w:b/>
          <w:bCs/>
          <w:sz w:val="24"/>
          <w:szCs w:val="24"/>
        </w:rPr>
        <w:t>Tipo de inmueble:</w:t>
      </w:r>
      <w:r w:rsidRPr="00DB7D54">
        <w:rPr>
          <w:rFonts w:ascii="Times New Roman" w:hAnsi="Times New Roman" w:cs="Times New Roman"/>
          <w:sz w:val="24"/>
          <w:szCs w:val="24"/>
        </w:rPr>
        <w:t xml:space="preserve"> </w:t>
      </w:r>
      <w:r w:rsidRPr="00DB7D54">
        <w:rPr>
          <w:rFonts w:ascii="Times New Roman" w:hAnsi="Times New Roman" w:cs="Times New Roman"/>
          <w:sz w:val="24"/>
          <w:szCs w:val="24"/>
          <w:highlight w:val="yellow"/>
        </w:rPr>
        <w:t>………………………………………………</w:t>
      </w:r>
      <w:r w:rsidR="00DB7D54" w:rsidRPr="00DB7D54">
        <w:rPr>
          <w:rFonts w:ascii="Times New Roman" w:hAnsi="Times New Roman" w:cs="Times New Roman"/>
          <w:sz w:val="24"/>
          <w:szCs w:val="24"/>
          <w:highlight w:val="yellow"/>
        </w:rPr>
        <w:t>………….</w:t>
      </w:r>
    </w:p>
    <w:p w14:paraId="5F373B60" w14:textId="06DEE69C" w:rsidR="00E16AC0" w:rsidRPr="00DB7D54" w:rsidRDefault="00E16AC0" w:rsidP="001F5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7D54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1644FC">
        <w:rPr>
          <w:rFonts w:ascii="Times New Roman" w:hAnsi="Times New Roman" w:cs="Times New Roman"/>
          <w:b/>
          <w:bCs/>
          <w:sz w:val="24"/>
          <w:szCs w:val="24"/>
        </w:rPr>
        <w:t>ú</w:t>
      </w:r>
      <w:r w:rsidRPr="00DB7D54">
        <w:rPr>
          <w:rFonts w:ascii="Times New Roman" w:hAnsi="Times New Roman" w:cs="Times New Roman"/>
          <w:b/>
          <w:bCs/>
          <w:sz w:val="24"/>
          <w:szCs w:val="24"/>
        </w:rPr>
        <w:t>mero de predio (s):</w:t>
      </w:r>
      <w:r w:rsidRPr="00DB7D54">
        <w:rPr>
          <w:rFonts w:ascii="Times New Roman" w:hAnsi="Times New Roman" w:cs="Times New Roman"/>
          <w:sz w:val="24"/>
          <w:szCs w:val="24"/>
        </w:rPr>
        <w:t xml:space="preserve"> </w:t>
      </w:r>
      <w:r w:rsidRPr="00DB7D54">
        <w:rPr>
          <w:rFonts w:ascii="Times New Roman" w:hAnsi="Times New Roman" w:cs="Times New Roman"/>
          <w:sz w:val="24"/>
          <w:szCs w:val="24"/>
          <w:highlight w:val="yellow"/>
        </w:rPr>
        <w:t>……………………………………………………</w:t>
      </w:r>
    </w:p>
    <w:p w14:paraId="64EDC56A" w14:textId="3D089508" w:rsidR="00E16AC0" w:rsidRPr="00DB7D54" w:rsidRDefault="00E16AC0" w:rsidP="001F5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7D54">
        <w:rPr>
          <w:rFonts w:ascii="Times New Roman" w:hAnsi="Times New Roman" w:cs="Times New Roman"/>
          <w:b/>
          <w:bCs/>
          <w:sz w:val="24"/>
          <w:szCs w:val="24"/>
        </w:rPr>
        <w:t>Ubicación:</w:t>
      </w:r>
      <w:r w:rsidRPr="00DB7D54">
        <w:rPr>
          <w:rFonts w:ascii="Times New Roman" w:hAnsi="Times New Roman" w:cs="Times New Roman"/>
          <w:sz w:val="24"/>
          <w:szCs w:val="24"/>
        </w:rPr>
        <w:t xml:space="preserve"> </w:t>
      </w:r>
      <w:r w:rsidRPr="00DB7D54">
        <w:rPr>
          <w:rFonts w:ascii="Times New Roman" w:hAnsi="Times New Roman" w:cs="Times New Roman"/>
          <w:sz w:val="24"/>
          <w:szCs w:val="24"/>
          <w:highlight w:val="yellow"/>
        </w:rPr>
        <w:t>………………………………………………………………….</w:t>
      </w:r>
    </w:p>
    <w:p w14:paraId="7D175B0D" w14:textId="404CA9C9" w:rsidR="00E16AC0" w:rsidRPr="00DB7D54" w:rsidRDefault="00E16AC0" w:rsidP="001F5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7D54">
        <w:rPr>
          <w:rFonts w:ascii="Times New Roman" w:hAnsi="Times New Roman" w:cs="Times New Roman"/>
          <w:b/>
          <w:bCs/>
          <w:sz w:val="24"/>
          <w:szCs w:val="24"/>
        </w:rPr>
        <w:t>Propietario:</w:t>
      </w:r>
      <w:r w:rsidRPr="00DB7D54">
        <w:rPr>
          <w:rFonts w:ascii="Times New Roman" w:hAnsi="Times New Roman" w:cs="Times New Roman"/>
          <w:sz w:val="24"/>
          <w:szCs w:val="24"/>
        </w:rPr>
        <w:t xml:space="preserve"> </w:t>
      </w:r>
      <w:r w:rsidRPr="00DB7D54">
        <w:rPr>
          <w:rFonts w:ascii="Times New Roman" w:hAnsi="Times New Roman" w:cs="Times New Roman"/>
          <w:sz w:val="24"/>
          <w:szCs w:val="24"/>
          <w:highlight w:val="yellow"/>
        </w:rPr>
        <w:t>………………………………………………………………...</w:t>
      </w:r>
    </w:p>
    <w:p w14:paraId="607907AC" w14:textId="77777777" w:rsidR="00DB7D54" w:rsidRPr="00DB7D54" w:rsidRDefault="00DB7D54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</w:p>
    <w:p w14:paraId="0254AFBF" w14:textId="2C19E5CE" w:rsidR="00E16AC0" w:rsidRPr="00DB7D54" w:rsidRDefault="00E16AC0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  <w:r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La presente visita la realizo en compañía del Corredor Profesional CBR. </w:t>
      </w:r>
      <w:r w:rsidRPr="00DB7D54">
        <w:rPr>
          <w:rFonts w:ascii="Times New Roman" w:hAnsi="Times New Roman" w:cs="Times New Roman"/>
          <w:sz w:val="24"/>
          <w:szCs w:val="24"/>
          <w:highlight w:val="yellow"/>
          <w:lang w:val="es-EC"/>
        </w:rPr>
        <w:t>…………………………………………………………………….</w:t>
      </w:r>
      <w:r w:rsidRPr="00DB7D54">
        <w:rPr>
          <w:rFonts w:ascii="Times New Roman" w:hAnsi="Times New Roman" w:cs="Times New Roman"/>
          <w:sz w:val="24"/>
          <w:szCs w:val="24"/>
          <w:lang w:val="es-EC"/>
        </w:rPr>
        <w:t>,</w:t>
      </w:r>
      <w:r w:rsidR="00DB7D54"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quien tiene la calidad de Corredor Profesional de Bienes Raíces, conforme la Licencia Profesional Nro. </w:t>
      </w:r>
      <w:r w:rsidRPr="00DB7D54">
        <w:rPr>
          <w:rFonts w:ascii="Times New Roman" w:hAnsi="Times New Roman" w:cs="Times New Roman"/>
          <w:sz w:val="24"/>
          <w:szCs w:val="24"/>
          <w:highlight w:val="yellow"/>
          <w:lang w:val="es-EC"/>
        </w:rPr>
        <w:t>…………………………..</w:t>
      </w:r>
      <w:r w:rsidRPr="00DB7D54">
        <w:rPr>
          <w:rFonts w:ascii="Times New Roman" w:hAnsi="Times New Roman" w:cs="Times New Roman"/>
          <w:sz w:val="24"/>
          <w:szCs w:val="24"/>
          <w:lang w:val="es-EC"/>
        </w:rPr>
        <w:t>, otorgado por la Asociación de Corredores de Bienes Raíces de P</w:t>
      </w:r>
      <w:r w:rsidR="00FB0F3C" w:rsidRPr="00DB7D54">
        <w:rPr>
          <w:rFonts w:ascii="Times New Roman" w:hAnsi="Times New Roman" w:cs="Times New Roman"/>
          <w:sz w:val="24"/>
          <w:szCs w:val="24"/>
          <w:lang w:val="es-EC"/>
        </w:rPr>
        <w:t>astaza</w:t>
      </w:r>
      <w:r w:rsidRPr="00DB7D54">
        <w:rPr>
          <w:rFonts w:ascii="Times New Roman" w:hAnsi="Times New Roman" w:cs="Times New Roman"/>
          <w:sz w:val="24"/>
          <w:szCs w:val="24"/>
          <w:lang w:val="es-EC"/>
        </w:rPr>
        <w:t>.</w:t>
      </w:r>
    </w:p>
    <w:p w14:paraId="1042C915" w14:textId="77777777" w:rsidR="00DB7D54" w:rsidRPr="00DB7D54" w:rsidRDefault="00DB7D54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</w:p>
    <w:p w14:paraId="05E6D635" w14:textId="3041A598" w:rsidR="00E16AC0" w:rsidRPr="00DB7D54" w:rsidRDefault="00DB7D54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  <w:r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Se deja expresa constancia </w:t>
      </w:r>
      <w:r w:rsidR="00E16AC0"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que la firma del presente </w:t>
      </w:r>
      <w:r w:rsidRPr="00DB7D54">
        <w:rPr>
          <w:rFonts w:ascii="Times New Roman" w:hAnsi="Times New Roman" w:cs="Times New Roman"/>
          <w:sz w:val="24"/>
          <w:szCs w:val="24"/>
          <w:lang w:val="es-EC"/>
        </w:rPr>
        <w:t>documento</w:t>
      </w:r>
      <w:r w:rsidR="001644FC">
        <w:rPr>
          <w:rFonts w:ascii="Times New Roman" w:hAnsi="Times New Roman" w:cs="Times New Roman"/>
          <w:sz w:val="24"/>
          <w:szCs w:val="24"/>
          <w:lang w:val="es-EC"/>
        </w:rPr>
        <w:t>,</w:t>
      </w:r>
      <w:r w:rsidR="00E16AC0"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 no establece obligaciones legales exigibles entre mi persona, en calidad de visitante y la corredora profesional o el dueño del inmueble.</w:t>
      </w:r>
    </w:p>
    <w:p w14:paraId="4552AA4B" w14:textId="77777777" w:rsidR="00DB7D54" w:rsidRPr="00DB7D54" w:rsidRDefault="00DB7D54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</w:p>
    <w:p w14:paraId="03B45BFE" w14:textId="3DC4FE34" w:rsidR="00E16AC0" w:rsidRPr="00DB7D54" w:rsidRDefault="00E16AC0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  <w:r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La calificación otorgada a la atención brindada por </w:t>
      </w:r>
      <w:r w:rsidR="00DB7D54" w:rsidRPr="00DB7D54">
        <w:rPr>
          <w:rFonts w:ascii="Times New Roman" w:hAnsi="Times New Roman" w:cs="Times New Roman"/>
          <w:sz w:val="24"/>
          <w:szCs w:val="24"/>
          <w:lang w:val="es-EC"/>
        </w:rPr>
        <w:t>el</w:t>
      </w:r>
      <w:r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 Corredor de Bienes Raíces que me acompaño a la vista es la siguiente: </w:t>
      </w:r>
    </w:p>
    <w:p w14:paraId="755CA0A5" w14:textId="77777777" w:rsidR="00DB7D54" w:rsidRPr="00DB7D54" w:rsidRDefault="00DB7D54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71"/>
        <w:gridCol w:w="992"/>
        <w:gridCol w:w="848"/>
        <w:gridCol w:w="851"/>
        <w:gridCol w:w="1269"/>
        <w:gridCol w:w="1163"/>
      </w:tblGrid>
      <w:tr w:rsidR="00E16AC0" w:rsidRPr="00DB7D54" w14:paraId="6DF79B48" w14:textId="77777777" w:rsidTr="00DB7D54">
        <w:tc>
          <w:tcPr>
            <w:tcW w:w="3397" w:type="dxa"/>
            <w:shd w:val="clear" w:color="auto" w:fill="1F4E79" w:themeFill="accent1" w:themeFillShade="80"/>
          </w:tcPr>
          <w:p w14:paraId="3939D43D" w14:textId="77777777" w:rsidR="00E16AC0" w:rsidRPr="00DB7D54" w:rsidRDefault="00E16AC0" w:rsidP="00DB7D54">
            <w:pPr>
              <w:jc w:val="center"/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</w:pPr>
          </w:p>
        </w:tc>
        <w:tc>
          <w:tcPr>
            <w:tcW w:w="993" w:type="dxa"/>
            <w:shd w:val="clear" w:color="auto" w:fill="1F4E79" w:themeFill="accent1" w:themeFillShade="80"/>
          </w:tcPr>
          <w:p w14:paraId="7A9002D9" w14:textId="77777777" w:rsidR="00E16AC0" w:rsidRPr="00DB7D54" w:rsidRDefault="00E16AC0" w:rsidP="00DB7D54">
            <w:pPr>
              <w:jc w:val="center"/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</w:pPr>
            <w:r w:rsidRPr="00DB7D54"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  <w:t>Pésima</w:t>
            </w:r>
          </w:p>
        </w:tc>
        <w:tc>
          <w:tcPr>
            <w:tcW w:w="850" w:type="dxa"/>
            <w:shd w:val="clear" w:color="auto" w:fill="1F4E79" w:themeFill="accent1" w:themeFillShade="80"/>
          </w:tcPr>
          <w:p w14:paraId="01CA3E37" w14:textId="77777777" w:rsidR="00E16AC0" w:rsidRPr="00DB7D54" w:rsidRDefault="00E16AC0" w:rsidP="00DB7D54">
            <w:pPr>
              <w:jc w:val="center"/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</w:pPr>
            <w:r w:rsidRPr="00DB7D54"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  <w:t>Mala</w:t>
            </w:r>
          </w:p>
        </w:tc>
        <w:tc>
          <w:tcPr>
            <w:tcW w:w="851" w:type="dxa"/>
            <w:shd w:val="clear" w:color="auto" w:fill="1F4E79" w:themeFill="accent1" w:themeFillShade="80"/>
          </w:tcPr>
          <w:p w14:paraId="46C16F5D" w14:textId="77777777" w:rsidR="00E16AC0" w:rsidRPr="00DB7D54" w:rsidRDefault="00E16AC0" w:rsidP="00DB7D54">
            <w:pPr>
              <w:jc w:val="center"/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</w:pPr>
            <w:r w:rsidRPr="00DB7D54"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  <w:t>Buena</w:t>
            </w:r>
          </w:p>
        </w:tc>
        <w:tc>
          <w:tcPr>
            <w:tcW w:w="1275" w:type="dxa"/>
            <w:shd w:val="clear" w:color="auto" w:fill="1F4E79" w:themeFill="accent1" w:themeFillShade="80"/>
          </w:tcPr>
          <w:p w14:paraId="05DA2326" w14:textId="28738C01" w:rsidR="00E16AC0" w:rsidRPr="00DB7D54" w:rsidRDefault="00E16AC0" w:rsidP="00DB7D54">
            <w:pPr>
              <w:jc w:val="center"/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</w:pPr>
            <w:r w:rsidRPr="00DB7D54"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  <w:t>Muy Buena</w:t>
            </w:r>
          </w:p>
        </w:tc>
        <w:tc>
          <w:tcPr>
            <w:tcW w:w="1128" w:type="dxa"/>
            <w:shd w:val="clear" w:color="auto" w:fill="1F4E79" w:themeFill="accent1" w:themeFillShade="80"/>
          </w:tcPr>
          <w:p w14:paraId="1C83238D" w14:textId="77777777" w:rsidR="00E16AC0" w:rsidRPr="00DB7D54" w:rsidRDefault="00E16AC0" w:rsidP="00DB7D54">
            <w:pPr>
              <w:jc w:val="center"/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</w:pPr>
            <w:r w:rsidRPr="00DB7D54"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  <w:t>Excelente</w:t>
            </w:r>
          </w:p>
        </w:tc>
      </w:tr>
      <w:tr w:rsidR="00E16AC0" w:rsidRPr="00DB7D54" w14:paraId="5563E5E8" w14:textId="77777777" w:rsidTr="00DB7D54">
        <w:tc>
          <w:tcPr>
            <w:tcW w:w="3397" w:type="dxa"/>
            <w:shd w:val="clear" w:color="auto" w:fill="0070C0"/>
          </w:tcPr>
          <w:p w14:paraId="4F0D08CC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</w:pPr>
            <w:r w:rsidRPr="00DB7D54"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  <w:t>Atención al cliente</w:t>
            </w:r>
          </w:p>
        </w:tc>
        <w:tc>
          <w:tcPr>
            <w:tcW w:w="993" w:type="dxa"/>
          </w:tcPr>
          <w:p w14:paraId="42176CD3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  <w:tc>
          <w:tcPr>
            <w:tcW w:w="850" w:type="dxa"/>
          </w:tcPr>
          <w:p w14:paraId="17B6B804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  <w:tc>
          <w:tcPr>
            <w:tcW w:w="851" w:type="dxa"/>
          </w:tcPr>
          <w:p w14:paraId="57BE315E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  <w:tc>
          <w:tcPr>
            <w:tcW w:w="1275" w:type="dxa"/>
          </w:tcPr>
          <w:p w14:paraId="3678BAAA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  <w:tc>
          <w:tcPr>
            <w:tcW w:w="1128" w:type="dxa"/>
          </w:tcPr>
          <w:p w14:paraId="509DEB97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</w:tr>
      <w:tr w:rsidR="00E16AC0" w:rsidRPr="00DB7D54" w14:paraId="514CF158" w14:textId="77777777" w:rsidTr="00DB7D54">
        <w:tc>
          <w:tcPr>
            <w:tcW w:w="3397" w:type="dxa"/>
            <w:shd w:val="clear" w:color="auto" w:fill="0070C0"/>
          </w:tcPr>
          <w:p w14:paraId="7477DE41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</w:pPr>
            <w:r w:rsidRPr="00DB7D54"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  <w:t>Conocimiento respecto el inmueble</w:t>
            </w:r>
          </w:p>
        </w:tc>
        <w:tc>
          <w:tcPr>
            <w:tcW w:w="993" w:type="dxa"/>
          </w:tcPr>
          <w:p w14:paraId="35964FD0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  <w:tc>
          <w:tcPr>
            <w:tcW w:w="850" w:type="dxa"/>
          </w:tcPr>
          <w:p w14:paraId="62809D20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  <w:tc>
          <w:tcPr>
            <w:tcW w:w="851" w:type="dxa"/>
          </w:tcPr>
          <w:p w14:paraId="7B18C829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  <w:tc>
          <w:tcPr>
            <w:tcW w:w="1275" w:type="dxa"/>
          </w:tcPr>
          <w:p w14:paraId="00C3D08C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  <w:tc>
          <w:tcPr>
            <w:tcW w:w="1128" w:type="dxa"/>
          </w:tcPr>
          <w:p w14:paraId="732443E1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</w:tr>
      <w:tr w:rsidR="00E16AC0" w:rsidRPr="00DB7D54" w14:paraId="7437611D" w14:textId="77777777" w:rsidTr="00DB7D54">
        <w:tc>
          <w:tcPr>
            <w:tcW w:w="3397" w:type="dxa"/>
            <w:shd w:val="clear" w:color="auto" w:fill="0070C0"/>
          </w:tcPr>
          <w:p w14:paraId="0FD3A3D9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</w:pPr>
            <w:r w:rsidRPr="00DB7D54">
              <w:rPr>
                <w:rFonts w:ascii="Times New Roman" w:hAnsi="Times New Roman" w:cs="Times New Roman"/>
                <w:color w:val="FFFF00"/>
                <w:sz w:val="24"/>
                <w:szCs w:val="24"/>
                <w:lang w:val="es-EC"/>
              </w:rPr>
              <w:t>Conocimiento respecto a avalúos y precios en el sector</w:t>
            </w:r>
          </w:p>
        </w:tc>
        <w:tc>
          <w:tcPr>
            <w:tcW w:w="993" w:type="dxa"/>
          </w:tcPr>
          <w:p w14:paraId="45417E5E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  <w:tc>
          <w:tcPr>
            <w:tcW w:w="850" w:type="dxa"/>
          </w:tcPr>
          <w:p w14:paraId="7C99C160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  <w:tc>
          <w:tcPr>
            <w:tcW w:w="851" w:type="dxa"/>
          </w:tcPr>
          <w:p w14:paraId="319C68ED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  <w:tc>
          <w:tcPr>
            <w:tcW w:w="1275" w:type="dxa"/>
          </w:tcPr>
          <w:p w14:paraId="5872190C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  <w:tc>
          <w:tcPr>
            <w:tcW w:w="1128" w:type="dxa"/>
          </w:tcPr>
          <w:p w14:paraId="2C37D01B" w14:textId="77777777" w:rsidR="00E16AC0" w:rsidRPr="00DB7D54" w:rsidRDefault="00E16AC0" w:rsidP="001F57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s-EC"/>
              </w:rPr>
            </w:pPr>
          </w:p>
        </w:tc>
      </w:tr>
    </w:tbl>
    <w:p w14:paraId="0B95966A" w14:textId="77777777" w:rsidR="00E16AC0" w:rsidRPr="00DB7D54" w:rsidRDefault="00E16AC0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</w:p>
    <w:p w14:paraId="04B8242C" w14:textId="77777777" w:rsidR="00E16AC0" w:rsidRPr="00DB7D54" w:rsidRDefault="00E16AC0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  <w:r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Autorizo la utilización del presente certificado de visita al Corredor Profesional, para demostrar </w:t>
      </w:r>
      <w:r w:rsidR="00A63EC7" w:rsidRPr="00DB7D54">
        <w:rPr>
          <w:rFonts w:ascii="Times New Roman" w:hAnsi="Times New Roman" w:cs="Times New Roman"/>
          <w:sz w:val="24"/>
          <w:szCs w:val="24"/>
          <w:lang w:val="es-EC"/>
        </w:rPr>
        <w:t>el trabajo realizado en esta visita.</w:t>
      </w:r>
    </w:p>
    <w:p w14:paraId="6DE47DEE" w14:textId="77777777" w:rsidR="00DB7D54" w:rsidRPr="00DB7D54" w:rsidRDefault="00DB7D54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</w:p>
    <w:p w14:paraId="27506049" w14:textId="5D10F06D" w:rsidR="00A63EC7" w:rsidRPr="00DB7D54" w:rsidRDefault="00A63EC7" w:rsidP="001F57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s-EC"/>
        </w:rPr>
      </w:pPr>
      <w:r w:rsidRPr="00DB7D54">
        <w:rPr>
          <w:rFonts w:ascii="Times New Roman" w:hAnsi="Times New Roman" w:cs="Times New Roman"/>
          <w:b/>
          <w:bCs/>
          <w:sz w:val="24"/>
          <w:szCs w:val="24"/>
          <w:lang w:val="es-EC"/>
        </w:rPr>
        <w:t>FIRMA</w:t>
      </w:r>
    </w:p>
    <w:p w14:paraId="518AA21E" w14:textId="77777777" w:rsidR="00A63EC7" w:rsidRPr="00DB7D54" w:rsidRDefault="00A63EC7" w:rsidP="001F57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s-EC"/>
        </w:rPr>
      </w:pPr>
    </w:p>
    <w:p w14:paraId="4E7A2B52" w14:textId="77777777" w:rsidR="00A63EC7" w:rsidRPr="00DB7D54" w:rsidRDefault="00A63EC7" w:rsidP="001F57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s-EC"/>
        </w:rPr>
      </w:pPr>
      <w:r w:rsidRPr="00DB7D54">
        <w:rPr>
          <w:rFonts w:ascii="Times New Roman" w:hAnsi="Times New Roman" w:cs="Times New Roman"/>
          <w:b/>
          <w:bCs/>
          <w:sz w:val="24"/>
          <w:szCs w:val="24"/>
          <w:lang w:val="es-EC"/>
        </w:rPr>
        <w:t>NOMBRE:</w:t>
      </w:r>
      <w:r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Pr="00DB7D54">
        <w:rPr>
          <w:rFonts w:ascii="Times New Roman" w:hAnsi="Times New Roman" w:cs="Times New Roman"/>
          <w:sz w:val="24"/>
          <w:szCs w:val="24"/>
          <w:highlight w:val="yellow"/>
          <w:lang w:val="es-EC"/>
        </w:rPr>
        <w:t>…………………………………………………………….</w:t>
      </w:r>
    </w:p>
    <w:p w14:paraId="3FDCBB23" w14:textId="77777777" w:rsidR="00E16AC0" w:rsidRPr="00DB7D54" w:rsidRDefault="00A63EC7" w:rsidP="001F577A">
      <w:pPr>
        <w:spacing w:after="0"/>
        <w:jc w:val="both"/>
        <w:rPr>
          <w:rFonts w:ascii="Times New Roman" w:hAnsi="Times New Roman" w:cs="Times New Roman"/>
          <w:sz w:val="24"/>
          <w:szCs w:val="24"/>
          <w:lang w:val="es-EC"/>
        </w:rPr>
      </w:pPr>
      <w:r w:rsidRPr="00DB7D54">
        <w:rPr>
          <w:rFonts w:ascii="Times New Roman" w:hAnsi="Times New Roman" w:cs="Times New Roman"/>
          <w:b/>
          <w:bCs/>
          <w:sz w:val="24"/>
          <w:szCs w:val="24"/>
          <w:lang w:val="es-EC"/>
        </w:rPr>
        <w:t>C.C.:</w:t>
      </w:r>
      <w:r w:rsidRPr="00DB7D54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Pr="00DB7D54">
        <w:rPr>
          <w:rFonts w:ascii="Times New Roman" w:hAnsi="Times New Roman" w:cs="Times New Roman"/>
          <w:sz w:val="24"/>
          <w:szCs w:val="24"/>
          <w:highlight w:val="yellow"/>
          <w:lang w:val="es-EC"/>
        </w:rPr>
        <w:t>……………………………………………………………………..</w:t>
      </w:r>
    </w:p>
    <w:sectPr w:rsidR="00E16AC0" w:rsidRPr="00DB7D5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9E871" w14:textId="77777777" w:rsidR="00665972" w:rsidRDefault="00665972" w:rsidP="001F577A">
      <w:pPr>
        <w:spacing w:after="0" w:line="240" w:lineRule="auto"/>
      </w:pPr>
      <w:r>
        <w:separator/>
      </w:r>
    </w:p>
  </w:endnote>
  <w:endnote w:type="continuationSeparator" w:id="0">
    <w:p w14:paraId="7B89A0EE" w14:textId="77777777" w:rsidR="00665972" w:rsidRDefault="00665972" w:rsidP="001F5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1E10E" w14:textId="77777777" w:rsidR="001F577A" w:rsidRPr="005D57A5" w:rsidRDefault="001F577A" w:rsidP="001F577A">
    <w:pPr>
      <w:pStyle w:val="Piedepgina"/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5D57A5"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Dirección:  Shell-Mera Pastaza Calle San José de Shell S/N y Av. De la Unidad</w:t>
    </w:r>
  </w:p>
  <w:p w14:paraId="1F538106" w14:textId="77777777" w:rsidR="001F577A" w:rsidRPr="005D57A5" w:rsidRDefault="001F577A" w:rsidP="001F577A">
    <w:pPr>
      <w:pStyle w:val="Piedepgina"/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5D57A5"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 xml:space="preserve">Teléfono: (593) 3-795-973 </w:t>
    </w:r>
  </w:p>
  <w:p w14:paraId="6189853A" w14:textId="77777777" w:rsidR="001F577A" w:rsidRPr="005D57A5" w:rsidRDefault="001F577A" w:rsidP="001F577A">
    <w:pPr>
      <w:pStyle w:val="Piedepgina"/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5D57A5"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Celular: (593)9</w:t>
    </w:r>
    <w:r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67349504</w:t>
    </w:r>
    <w:r w:rsidRPr="005D57A5"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 xml:space="preserve"> / (593)</w:t>
    </w:r>
    <w:r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994323225</w:t>
    </w:r>
  </w:p>
  <w:p w14:paraId="73C8F38C" w14:textId="77777777" w:rsidR="001F577A" w:rsidRDefault="001F577A" w:rsidP="001F577A">
    <w:pPr>
      <w:pStyle w:val="Piedepgina"/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5D57A5"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 xml:space="preserve">Página Web: </w:t>
    </w:r>
    <w:hyperlink r:id="rId1" w:history="1">
      <w:r w:rsidRPr="00304ABA">
        <w:rPr>
          <w:rStyle w:val="Hipervnculo"/>
          <w:b/>
          <w:sz w:val="18"/>
          <w:szCs w:val="1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www.acbr-pastaza.org</w:t>
      </w:r>
    </w:hyperlink>
  </w:p>
  <w:p w14:paraId="7F34328C" w14:textId="77777777" w:rsidR="001F577A" w:rsidRDefault="001F577A" w:rsidP="001F577A">
    <w:pPr>
      <w:pStyle w:val="Piedepgina"/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>
      <w:rPr>
        <w:b/>
        <w:color w:val="A5A5A5" w:themeColor="accent3"/>
        <w:sz w:val="18"/>
        <w:szCs w:val="18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Facebook: ACBR Pastaza</w:t>
    </w:r>
  </w:p>
  <w:p w14:paraId="0272F995" w14:textId="77777777" w:rsidR="001F577A" w:rsidRDefault="001F57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D46FD" w14:textId="77777777" w:rsidR="00665972" w:rsidRDefault="00665972" w:rsidP="001F577A">
      <w:pPr>
        <w:spacing w:after="0" w:line="240" w:lineRule="auto"/>
      </w:pPr>
      <w:r>
        <w:separator/>
      </w:r>
    </w:p>
  </w:footnote>
  <w:footnote w:type="continuationSeparator" w:id="0">
    <w:p w14:paraId="3211CF1A" w14:textId="77777777" w:rsidR="00665972" w:rsidRDefault="00665972" w:rsidP="001F5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5BDCE" w14:textId="77777777" w:rsidR="001F577A" w:rsidRPr="003E6BAB" w:rsidRDefault="001F577A" w:rsidP="001F577A">
    <w:pPr>
      <w:pStyle w:val="Encabezado"/>
      <w:jc w:val="center"/>
      <w:rPr>
        <w:rFonts w:ascii="Wide Latin" w:hAnsi="Wide Latin"/>
        <w:b/>
        <w:color w:val="262626" w:themeColor="text1" w:themeTint="D9"/>
        <w:sz w:val="32"/>
        <w:szCs w:val="3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</w:pPr>
    <w:r w:rsidRPr="003E6BAB">
      <w:rPr>
        <w:rFonts w:ascii="Wide Latin" w:hAnsi="Wide Latin"/>
        <w:noProof/>
        <w:lang w:eastAsia="es-ES"/>
      </w:rPr>
      <w:drawing>
        <wp:anchor distT="0" distB="0" distL="114300" distR="114300" simplePos="0" relativeHeight="251659264" behindDoc="0" locked="0" layoutInCell="1" allowOverlap="1" wp14:anchorId="7EB66547" wp14:editId="365844D0">
          <wp:simplePos x="0" y="0"/>
          <wp:positionH relativeFrom="column">
            <wp:posOffset>-28575</wp:posOffset>
          </wp:positionH>
          <wp:positionV relativeFrom="paragraph">
            <wp:posOffset>-208915</wp:posOffset>
          </wp:positionV>
          <wp:extent cx="1630680" cy="935355"/>
          <wp:effectExtent l="0" t="0" r="7620" b="0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79" t="22102" r="29190" b="17630"/>
                  <a:stretch/>
                </pic:blipFill>
                <pic:spPr bwMode="auto">
                  <a:xfrm>
                    <a:off x="0" y="0"/>
                    <a:ext cx="1630680" cy="9353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E6BAB">
      <w:rPr>
        <w:rFonts w:ascii="Wide Latin" w:hAnsi="Wide Latin"/>
        <w:b/>
        <w:color w:val="262626" w:themeColor="text1" w:themeTint="D9"/>
        <w:sz w:val="32"/>
        <w:szCs w:val="3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ACBR PASTAZA</w:t>
    </w:r>
  </w:p>
  <w:p w14:paraId="584F590F" w14:textId="77777777" w:rsidR="001F577A" w:rsidRDefault="001F577A" w:rsidP="001F577A">
    <w:pPr>
      <w:pStyle w:val="Encabezado"/>
      <w:jc w:val="center"/>
      <w:rPr>
        <w:b/>
        <w:color w:val="262626" w:themeColor="text1" w:themeTint="D9"/>
        <w:sz w:val="32"/>
        <w:szCs w:val="3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</w:pPr>
    <w:r w:rsidRPr="00122011">
      <w:rPr>
        <w:b/>
        <w:color w:val="262626" w:themeColor="text1" w:themeTint="D9"/>
        <w:sz w:val="32"/>
        <w:szCs w:val="3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ASOCIACIÓN DE CORREDORES DE BIENES </w:t>
    </w:r>
  </w:p>
  <w:p w14:paraId="77186A64" w14:textId="77777777" w:rsidR="001F577A" w:rsidRPr="00122011" w:rsidRDefault="001F577A" w:rsidP="001F577A">
    <w:pPr>
      <w:pStyle w:val="Encabezado"/>
      <w:jc w:val="center"/>
      <w:rPr>
        <w:b/>
        <w:color w:val="262626" w:themeColor="text1" w:themeTint="D9"/>
        <w:sz w:val="32"/>
        <w:szCs w:val="3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</w:pPr>
    <w:r w:rsidRPr="00122011">
      <w:rPr>
        <w:b/>
        <w:color w:val="262626" w:themeColor="text1" w:themeTint="D9"/>
        <w:sz w:val="32"/>
        <w:szCs w:val="3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RAÍCES DE PASTAZA</w:t>
    </w:r>
  </w:p>
  <w:p w14:paraId="068CD89D" w14:textId="77777777" w:rsidR="001F577A" w:rsidRDefault="001F577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AC0"/>
    <w:rsid w:val="001644FC"/>
    <w:rsid w:val="001F577A"/>
    <w:rsid w:val="00225F7D"/>
    <w:rsid w:val="003D5C52"/>
    <w:rsid w:val="00546E77"/>
    <w:rsid w:val="005E5FD6"/>
    <w:rsid w:val="00665972"/>
    <w:rsid w:val="008D5007"/>
    <w:rsid w:val="00A63EC7"/>
    <w:rsid w:val="00CF2022"/>
    <w:rsid w:val="00DB7D54"/>
    <w:rsid w:val="00E16AC0"/>
    <w:rsid w:val="00FB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C6FA"/>
  <w15:chartTrackingRefBased/>
  <w15:docId w15:val="{B82985E2-C5F2-4120-956F-4CA8E934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E16AC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16AC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16AC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16A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16AC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6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6AC0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E16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F5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577A"/>
  </w:style>
  <w:style w:type="paragraph" w:styleId="Piedepgina">
    <w:name w:val="footer"/>
    <w:basedOn w:val="Normal"/>
    <w:link w:val="PiedepginaCar"/>
    <w:uiPriority w:val="99"/>
    <w:unhideWhenUsed/>
    <w:rsid w:val="001F5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577A"/>
  </w:style>
  <w:style w:type="character" w:styleId="Hipervnculo">
    <w:name w:val="Hyperlink"/>
    <w:basedOn w:val="Fuentedeprrafopredeter"/>
    <w:uiPriority w:val="99"/>
    <w:unhideWhenUsed/>
    <w:rsid w:val="001F57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cbr-pastaz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almeida</dc:creator>
  <cp:keywords/>
  <dc:description/>
  <cp:lastModifiedBy>Maria Fernanda Astudillo Otero</cp:lastModifiedBy>
  <cp:revision>2</cp:revision>
  <dcterms:created xsi:type="dcterms:W3CDTF">2023-05-29T18:19:00Z</dcterms:created>
  <dcterms:modified xsi:type="dcterms:W3CDTF">2023-05-29T18:19:00Z</dcterms:modified>
</cp:coreProperties>
</file>